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8" w:leftChars="-85" w:right="-196" w:rightChars="-70"/>
        <w:jc w:val="center"/>
        <w:rPr>
          <w:rFonts w:ascii="华文中宋" w:hAnsi="华文中宋" w:eastAsia="华文中宋"/>
          <w:b/>
          <w:color w:val="FF3200"/>
          <w:spacing w:val="24"/>
          <w:sz w:val="52"/>
          <w:szCs w:val="52"/>
        </w:rPr>
      </w:pPr>
      <w:bookmarkStart w:id="0" w:name="_GoBack"/>
      <w:bookmarkEnd w:id="0"/>
      <w:r>
        <w:rPr>
          <w:rFonts w:hint="eastAsia" w:ascii="华文中宋" w:hAnsi="华文中宋" w:eastAsia="华文中宋"/>
          <w:b/>
          <w:color w:val="FF3200"/>
          <w:spacing w:val="24"/>
          <w:sz w:val="52"/>
          <w:szCs w:val="52"/>
        </w:rPr>
        <w:t>上海工商职业技术学院文件</w:t>
      </w:r>
    </w:p>
    <w:p>
      <w:pPr>
        <w:adjustRightInd w:val="0"/>
        <w:snapToGrid w:val="0"/>
        <w:spacing w:line="540" w:lineRule="exact"/>
        <w:jc w:val="center"/>
        <w:rPr>
          <w:rFonts w:ascii="黑体" w:eastAsia="黑体"/>
          <w:sz w:val="30"/>
        </w:rPr>
      </w:pPr>
    </w:p>
    <w:p>
      <w:pPr>
        <w:adjustRightInd w:val="0"/>
        <w:snapToGrid w:val="0"/>
        <w:spacing w:line="520" w:lineRule="exact"/>
        <w:jc w:val="center"/>
        <w:rPr>
          <w:b/>
          <w:bCs/>
          <w:kern w:val="2"/>
          <w:sz w:val="32"/>
          <w:szCs w:val="32"/>
        </w:rPr>
      </w:pPr>
      <w:r>
        <w:rPr>
          <w:rFonts w:hint="eastAsia" w:asciiTheme="minorEastAsia" w:hAnsiTheme="minorEastAsia"/>
          <w:bCs/>
          <w:szCs w:val="28"/>
        </w:rPr>
        <w:t>沪工商院〔2020〕</w:t>
      </w:r>
      <w:r>
        <w:rPr>
          <w:rFonts w:hint="eastAsia" w:asciiTheme="minorEastAsia" w:hAnsiTheme="minorEastAsia"/>
          <w:bCs/>
          <w:szCs w:val="28"/>
          <w:lang w:val="en-US" w:eastAsia="zh-CN"/>
        </w:rPr>
        <w:t>45</w:t>
      </w:r>
      <w:r>
        <w:rPr>
          <w:rFonts w:hint="eastAsia" w:asciiTheme="minorEastAsia" w:hAnsiTheme="minorEastAsia"/>
          <w:bCs/>
          <w:szCs w:val="28"/>
        </w:rPr>
        <w:t>号</w:t>
      </w:r>
    </w:p>
    <w:p>
      <w:pPr>
        <w:adjustRightInd w:val="0"/>
        <w:snapToGrid w:val="0"/>
        <w:spacing w:line="480" w:lineRule="exact"/>
        <w:rPr>
          <w:rFonts w:ascii="仿宋_GB2312" w:eastAsia="仿宋_GB2312"/>
          <w:color w:val="FF0000"/>
          <w:szCs w:val="28"/>
          <w:u w:val="thick"/>
        </w:rPr>
      </w:pPr>
      <w:r>
        <w:rPr>
          <w:rFonts w:hint="eastAsia" w:ascii="仿宋_GB2312" w:eastAsia="仿宋_GB2312"/>
          <w:color w:val="FF0000"/>
          <w:szCs w:val="28"/>
          <w:u w:val="thick"/>
        </w:rPr>
        <w:t xml:space="preserve">                                                               </w:t>
      </w:r>
    </w:p>
    <w:p>
      <w:pPr>
        <w:adjustRightInd w:val="0"/>
        <w:snapToGrid w:val="0"/>
        <w:spacing w:line="276" w:lineRule="auto"/>
        <w:jc w:val="center"/>
        <w:rPr>
          <w:rFonts w:hint="eastAsia" w:ascii="方正小标宋简体" w:hAnsi="方正小标宋简体" w:eastAsia="方正小标宋简体" w:cs="方正小标宋简体"/>
          <w:b/>
          <w:bCs w:val="0"/>
          <w:kern w:val="2"/>
          <w:sz w:val="36"/>
          <w:szCs w:val="36"/>
          <w:lang w:eastAsia="zh-CN"/>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bCs w:val="0"/>
          <w:kern w:val="2"/>
          <w:sz w:val="36"/>
          <w:szCs w:val="36"/>
          <w:lang w:val="en-US" w:eastAsia="zh-CN"/>
        </w:rPr>
      </w:pPr>
      <w:r>
        <w:rPr>
          <w:rFonts w:hint="eastAsia" w:ascii="方正小标宋简体" w:hAnsi="方正小标宋简体" w:eastAsia="方正小标宋简体" w:cs="方正小标宋简体"/>
          <w:b/>
          <w:bCs w:val="0"/>
          <w:kern w:val="2"/>
          <w:sz w:val="36"/>
          <w:szCs w:val="36"/>
          <w:lang w:val="en-US" w:eastAsia="zh-CN"/>
        </w:rPr>
        <w:t>关于印发《上海工商职业技术学院</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jc w:val="center"/>
        <w:textAlignment w:val="auto"/>
        <w:rPr>
          <w:rFonts w:hint="default" w:ascii="方正小标宋简体" w:hAnsi="方正小标宋简体" w:eastAsia="方正小标宋简体" w:cs="方正小标宋简体"/>
          <w:b/>
          <w:bCs w:val="0"/>
          <w:kern w:val="2"/>
          <w:sz w:val="36"/>
          <w:szCs w:val="36"/>
          <w:lang w:val="en-US" w:eastAsia="zh-CN"/>
        </w:rPr>
      </w:pPr>
      <w:r>
        <w:rPr>
          <w:rFonts w:hint="eastAsia" w:ascii="方正小标宋简体" w:hAnsi="方正小标宋简体" w:eastAsia="方正小标宋简体" w:cs="方正小标宋简体"/>
          <w:b/>
          <w:bCs w:val="0"/>
          <w:kern w:val="2"/>
          <w:sz w:val="36"/>
          <w:szCs w:val="36"/>
          <w:lang w:eastAsia="zh-CN"/>
        </w:rPr>
        <w:t>教育移动互联网应用程序管理办法(试行)》</w:t>
      </w:r>
      <w:r>
        <w:rPr>
          <w:rFonts w:hint="eastAsia" w:ascii="方正小标宋简体" w:hAnsi="方正小标宋简体" w:eastAsia="方正小标宋简体" w:cs="方正小标宋简体"/>
          <w:b/>
          <w:bCs w:val="0"/>
          <w:kern w:val="2"/>
          <w:sz w:val="36"/>
          <w:szCs w:val="36"/>
          <w:lang w:val="en-US" w:eastAsia="zh-CN"/>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0"/>
          <w:szCs w:val="30"/>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各部门、各院系（部）：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sz w:val="30"/>
          <w:szCs w:val="30"/>
          <w:lang w:val="en-US" w:eastAsia="zh-CN"/>
        </w:rPr>
      </w:pPr>
      <w:r>
        <w:rPr>
          <w:rFonts w:hint="eastAsia" w:ascii="仿宋" w:hAnsi="仿宋" w:eastAsia="仿宋"/>
          <w:sz w:val="30"/>
          <w:szCs w:val="30"/>
        </w:rPr>
        <w:t>《上海工商职业技术学院教育移动互联网应用程序管理办法(试行)》</w:t>
      </w:r>
      <w:r>
        <w:rPr>
          <w:rFonts w:hint="eastAsia" w:ascii="仿宋" w:hAnsi="仿宋" w:eastAsia="仿宋"/>
          <w:sz w:val="30"/>
          <w:szCs w:val="30"/>
          <w:lang w:val="en-US" w:eastAsia="zh-CN"/>
        </w:rPr>
        <w:t>已经校长办公会审议，现印发给你们，请遵照执行。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方正小标宋简体" w:hAnsi="方正小标宋简体" w:eastAsia="方正小标宋简体" w:cs="方正小标宋简体"/>
          <w:sz w:val="36"/>
          <w:szCs w:val="36"/>
        </w:rPr>
      </w:pPr>
      <w:r>
        <w:rPr>
          <w:rFonts w:hint="eastAsia" w:ascii="仿宋" w:hAnsi="仿宋" w:eastAsia="仿宋"/>
          <w:sz w:val="30"/>
          <w:szCs w:val="30"/>
        </w:rPr>
        <w:t>附件：上海工商职业技术学院教育移动互联网应用程序管理办法(试行)</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560"/>
        <w:textAlignment w:val="auto"/>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560"/>
        <w:textAlignment w:val="auto"/>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right="0" w:rightChars="0"/>
        <w:jc w:val="right"/>
        <w:textAlignment w:val="auto"/>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right="0" w:rightChars="0"/>
        <w:jc w:val="right"/>
        <w:textAlignment w:val="auto"/>
        <w:rPr>
          <w:rFonts w:hint="eastAsia" w:ascii="仿宋" w:hAnsi="仿宋" w:eastAsia="仿宋" w:cs="仿宋"/>
          <w:szCs w:val="28"/>
        </w:rPr>
      </w:pP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上海工商职</w:t>
      </w:r>
      <w:r>
        <w:rPr>
          <w:rFonts w:hint="eastAsia" w:ascii="仿宋" w:hAnsi="仿宋" w:eastAsia="仿宋" w:cs="仿宋"/>
          <w:szCs w:val="28"/>
        </w:rPr>
        <w:t>业技术学院</w:t>
      </w:r>
    </w:p>
    <w:p>
      <w:pPr>
        <w:adjustRightInd w:val="0"/>
        <w:snapToGrid w:val="0"/>
        <w:spacing w:line="400" w:lineRule="exact"/>
        <w:ind w:right="-204" w:rightChars="-73"/>
        <w:rPr>
          <w:rFonts w:hint="eastAsia" w:ascii="仿宋" w:hAnsi="仿宋" w:eastAsia="仿宋"/>
          <w:szCs w:val="28"/>
        </w:rPr>
      </w:pPr>
      <w:r>
        <w:rPr>
          <w:rFonts w:hint="eastAsia" w:ascii="仿宋" w:hAnsi="仿宋" w:eastAsia="仿宋"/>
          <w:szCs w:val="28"/>
        </w:rPr>
        <w:t xml:space="preserve">                                          2020年1</w:t>
      </w:r>
      <w:r>
        <w:rPr>
          <w:rFonts w:hint="eastAsia" w:ascii="仿宋" w:hAnsi="仿宋" w:eastAsia="仿宋"/>
          <w:szCs w:val="28"/>
          <w:lang w:val="en-US" w:eastAsia="zh-CN"/>
        </w:rPr>
        <w:t>2</w:t>
      </w:r>
      <w:r>
        <w:rPr>
          <w:rFonts w:hint="eastAsia" w:ascii="仿宋" w:hAnsi="仿宋" w:eastAsia="仿宋"/>
          <w:szCs w:val="28"/>
        </w:rPr>
        <w:t>月</w:t>
      </w:r>
      <w:r>
        <w:rPr>
          <w:rFonts w:hint="eastAsia" w:ascii="仿宋" w:hAnsi="仿宋" w:eastAsia="仿宋"/>
          <w:szCs w:val="28"/>
          <w:lang w:val="en-US" w:eastAsia="zh-CN"/>
        </w:rPr>
        <w:t>18</w:t>
      </w:r>
      <w:r>
        <w:rPr>
          <w:rFonts w:hint="eastAsia" w:ascii="仿宋" w:hAnsi="仿宋" w:eastAsia="仿宋"/>
          <w:szCs w:val="28"/>
        </w:rPr>
        <w:t>日</w:t>
      </w:r>
    </w:p>
    <w:p>
      <w:pPr>
        <w:adjustRightInd w:val="0"/>
        <w:snapToGrid w:val="0"/>
        <w:spacing w:line="400" w:lineRule="exact"/>
        <w:ind w:right="-204" w:rightChars="-73"/>
        <w:rPr>
          <w:rFonts w:hint="eastAsia" w:ascii="仿宋" w:hAnsi="仿宋" w:eastAsia="仿宋"/>
          <w:szCs w:val="28"/>
        </w:rPr>
      </w:pPr>
    </w:p>
    <w:p>
      <w:pPr>
        <w:adjustRightInd w:val="0"/>
        <w:snapToGrid w:val="0"/>
        <w:spacing w:line="400" w:lineRule="exact"/>
        <w:ind w:right="-204" w:rightChars="-73"/>
        <w:rPr>
          <w:rFonts w:hint="eastAsia" w:ascii="仿宋" w:hAnsi="仿宋" w:eastAsia="仿宋"/>
          <w:szCs w:val="28"/>
        </w:rPr>
      </w:pPr>
    </w:p>
    <w:p>
      <w:pPr>
        <w:adjustRightInd w:val="0"/>
        <w:snapToGrid w:val="0"/>
        <w:spacing w:line="400" w:lineRule="exact"/>
        <w:ind w:right="-204" w:rightChars="-73"/>
        <w:rPr>
          <w:rFonts w:hint="eastAsia" w:ascii="仿宋" w:hAnsi="仿宋" w:eastAsia="仿宋"/>
          <w:szCs w:val="28"/>
        </w:rPr>
      </w:pPr>
    </w:p>
    <w:p>
      <w:pPr>
        <w:adjustRightInd w:val="0"/>
        <w:snapToGrid w:val="0"/>
        <w:spacing w:line="400" w:lineRule="exact"/>
        <w:ind w:right="-204" w:rightChars="-73"/>
        <w:rPr>
          <w:rFonts w:hint="eastAsia" w:ascii="仿宋" w:hAnsi="仿宋" w:eastAsia="仿宋"/>
          <w:szCs w:val="28"/>
        </w:rPr>
      </w:pPr>
    </w:p>
    <w:p>
      <w:pPr>
        <w:adjustRightInd w:val="0"/>
        <w:snapToGrid w:val="0"/>
        <w:spacing w:line="400" w:lineRule="exact"/>
        <w:ind w:right="-204" w:rightChars="-73"/>
        <w:rPr>
          <w:rFonts w:hint="eastAsia" w:ascii="仿宋" w:hAnsi="仿宋" w:eastAsia="仿宋"/>
          <w:szCs w:val="28"/>
        </w:rPr>
      </w:pPr>
    </w:p>
    <w:p>
      <w:pPr>
        <w:adjustRightInd w:val="0"/>
        <w:snapToGrid w:val="0"/>
        <w:spacing w:line="400" w:lineRule="exact"/>
        <w:ind w:right="-204" w:rightChars="-73"/>
        <w:rPr>
          <w:rFonts w:hint="eastAsia" w:ascii="仿宋" w:hAnsi="仿宋" w:eastAsia="仿宋"/>
          <w:szCs w:val="28"/>
        </w:rPr>
      </w:pPr>
    </w:p>
    <w:p>
      <w:pPr>
        <w:rPr>
          <w:rFonts w:hint="eastAsia" w:ascii="仿宋" w:hAnsi="仿宋" w:eastAsia="仿宋"/>
          <w:sz w:val="30"/>
          <w:szCs w:val="30"/>
        </w:rPr>
      </w:pPr>
      <w:r>
        <w:rPr>
          <w:rFonts w:hint="eastAsia" w:ascii="仿宋" w:hAnsi="仿宋" w:eastAsia="仿宋"/>
          <w:sz w:val="30"/>
          <w:szCs w:val="30"/>
        </w:rPr>
        <w:t>附件</w:t>
      </w:r>
    </w:p>
    <w:p>
      <w:pPr>
        <w:autoSpaceDE w:val="0"/>
        <w:autoSpaceDN w:val="0"/>
        <w:adjustRightInd w:val="0"/>
        <w:spacing w:line="576" w:lineRule="exact"/>
        <w:jc w:val="center"/>
        <w:rPr>
          <w:rFonts w:hint="eastAsia" w:ascii="方正小标宋简体" w:hAnsi="方正小标宋简体" w:eastAsia="方正小标宋简体"/>
          <w:sz w:val="36"/>
          <w:szCs w:val="36"/>
          <w:lang w:val="en-US" w:eastAsia="zh-CN"/>
        </w:rPr>
      </w:pPr>
      <w:r>
        <w:rPr>
          <w:rFonts w:hint="eastAsia" w:ascii="方正小标宋简体" w:hAnsi="方正小标宋简体" w:eastAsia="方正小标宋简体"/>
          <w:sz w:val="36"/>
          <w:szCs w:val="36"/>
          <w:lang w:val="en-US" w:eastAsia="zh-CN"/>
        </w:rPr>
        <w:t>上海工商职业技术学院</w:t>
      </w:r>
    </w:p>
    <w:p>
      <w:pPr>
        <w:autoSpaceDE w:val="0"/>
        <w:autoSpaceDN w:val="0"/>
        <w:adjustRightInd w:val="0"/>
        <w:spacing w:line="576"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教育移动互联网应用程序管理办法(试行)</w:t>
      </w:r>
    </w:p>
    <w:p>
      <w:pPr>
        <w:jc w:val="center"/>
        <w:rPr>
          <w:rFonts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ascii="宋体" w:hAnsi="宋体" w:eastAsia="宋体" w:cs="宋体"/>
          <w:b/>
          <w:bCs/>
          <w:sz w:val="24"/>
          <w:szCs w:val="24"/>
        </w:rPr>
      </w:pPr>
      <w:r>
        <w:rPr>
          <w:rFonts w:hint="eastAsia" w:ascii="黑体" w:hAnsi="黑体" w:eastAsia="黑体" w:cs="仿宋"/>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48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第一条 为做好教育移动互联网应用程序（以下简称教育移动应用）管理工作，促进“互联网+教育”健康发展，加强教育移动应用事前选用、事中事后监管，根据《教育移动互联网应用程序备案管理办法》《教育部等八部门关于引导规范教育移动互联网应用有序健康发展的意见》《高等院校管理服务类教育移动互联网应用专项治理行动方案》的要求，制定本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482"/>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第二条 本办法所指的教育移动应用是以教职工、学生、家长以及合作单位为主要用户，以教育、学习为主要应用场景，服务于学校教学与管理、学生学习与生活以及家校互动等方面的互联网移动应用程序。各类教育移动应用，包含但不限于APP、微信公众平台（服务号、订阅号、企业微信、小程序）、支付宝平台、抖音短视频、其他各类小程序和移动平台等。</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ascii="黑体" w:hAnsi="黑体" w:eastAsia="黑体" w:cs="仿宋"/>
          <w:kern w:val="0"/>
          <w:sz w:val="32"/>
          <w:szCs w:val="32"/>
        </w:rPr>
      </w:pPr>
      <w:r>
        <w:rPr>
          <w:rFonts w:hint="eastAsia" w:ascii="黑体" w:hAnsi="黑体" w:eastAsia="黑体" w:cs="仿宋"/>
          <w:kern w:val="0"/>
          <w:sz w:val="32"/>
          <w:szCs w:val="32"/>
        </w:rPr>
        <w:t>第二章 管理机构</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482"/>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第三条  学校教育移动应用由信息化办公室归口管理。信息化办公室在学校网络与信息安全工作领导小组（以下简称“领导小组”）的领导下开展学校教育移动应用管理工作，负责统筹管理全校教育移动应用，形成学校准入在用教育移动应用名录并完成使用者备案工作；建立教育移动应用的选用、开发、决策机制，监测、预警、通报机制，及时发现、处置问题隐患和安全事件。</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第四条  按照“谁开发谁负责、谁选用谁负责、谁使用谁负责”的原则，负责开发、选用或使用的相关部门承担准入审查和运行管理的主体责任。明确主要负责人是第一责任人，具体承担开发、选用工作的负责人是直接责任人，做好教育移动应用的建设和管理工作，保障师生用户的切身利益。</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ascii="黑体" w:hAnsi="黑体" w:eastAsia="黑体" w:cs="仿宋"/>
          <w:kern w:val="0"/>
          <w:sz w:val="32"/>
          <w:szCs w:val="32"/>
        </w:rPr>
      </w:pPr>
      <w:r>
        <w:rPr>
          <w:rFonts w:hint="eastAsia" w:ascii="黑体" w:hAnsi="黑体" w:eastAsia="黑体" w:cs="仿宋"/>
          <w:kern w:val="0"/>
          <w:sz w:val="32"/>
          <w:szCs w:val="32"/>
        </w:rPr>
        <w:t>第二章  决策管理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第五条  学校对教育移动应用实行“准入审查”决策机制。所有教育移动应用开发、选用、使用均需进行准入审查，办理登记备案，否则不得在学校内推广和使用。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第六条  按照“凡进必审”的原则，负责开发、选用或使用的相关部门应履行以下准入审查责任：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1．自主开发的教育移动应用，检查是否经过学校立项、审核，是否完成提供者备案。</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2．自主选用、要求使用的教育移动应用，检查是否完成提供者备案。</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3．各类教育移动应用，如需大范围采集个人信息，除关系国家安全、社会稳定、学校和师生人身安全的以外，应充分征求用户意见。</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4．采集人脸等个人生物识别信息的教育移动应用，检查是否组织科学性、伦理性、安全性论证。</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5．检查是否按照“后台实名、前台自愿”的原则，对注册用户进行基于移动电话号码等真实身份的信息认证。</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6．检查是否建立健全用户个人信息安全保护机制。收集、使用用户个人信息是否遵循合法、正当、必要的原则，是否明示收集使用信息的目的、方式和范围。要求提供教育移动应用获取和使用用户信息的完整说明，并存档。</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7．检查是否依法保障用户在安装或使用过程中的知情权和选择权。是否有未向用户明示、未经用户同意，开启收集地理位置、读取通讯录、使用摄像头、启用录音等功能的现象。是否有开启与服务无关的功能、捆绑安装无关应用程序的现象。</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8．检查是否记录用户日志信息，并保存180日以上。</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9．检查是否会议讨论，集体决策。</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10．检查是否签订协议或合同。</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ascii="黑体" w:hAnsi="黑体" w:eastAsia="黑体" w:cs="仿宋"/>
          <w:kern w:val="0"/>
          <w:sz w:val="32"/>
          <w:szCs w:val="32"/>
        </w:rPr>
      </w:pPr>
      <w:r>
        <w:rPr>
          <w:rFonts w:hint="eastAsia" w:ascii="黑体" w:hAnsi="黑体" w:eastAsia="黑体" w:cs="仿宋"/>
          <w:kern w:val="0"/>
          <w:sz w:val="32"/>
          <w:szCs w:val="32"/>
        </w:rPr>
        <w:t>第三章  备案管理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第七条  教育移动应用的备案分为提供者备案和使用者备案。提供者备案是指在完成互联网信息服务（ICP）备案、网络安全等级保护定级备案后，在国家数字教育资源公共服务体系（网址：http://aqq.eduyun.cn）中的提供者备案。使用者备案是指在国家数字教育资源公共服务体系中的使用者备案。</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学校对自主开发、自主选用和上级部门要求使用的教育移动应用实行统一的登记备案管理，包括使用者备案、自研自用备案。</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第八条  自主开发的教育移动应用，须经学校信息化项目立项、审核后方可进行开发，完成提供者备案后，向信息化办公室提交备案申请。</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自主开发，服务于学校内部管理且不对外单位提供服务的教育移动应用（自研自用），直接向信息化办公室提交备案申请并配合完成自研自用备案。</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第九条  自主选用第三方公司开发的教育移动应用，须先要求第三方公司完成提供者备案后，向信息化办公室提交备案申请。</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自主选用其它移动互联网平台（第三方平台）提供的小程序、企业号、公众号等，应先经宣传部审核同意，然后向信息化办公室提交备案申请。</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第十条  上级组织明确发文要求使用的教育移动应用,由领导小组指定负责单位，直接向信息化办公室提交备案申请。</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第十一条  备案申请须提交《上海工商职业技术学院教育移动应用备案申请表》（附件）和相关说明、论证材料。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第十二条  已有登记备案信息发生变化的，应在10个工作日内告知信息化办公室及时注销或更新备案信息。</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ascii="黑体" w:hAnsi="黑体" w:eastAsia="黑体" w:cs="仿宋"/>
          <w:kern w:val="0"/>
          <w:sz w:val="32"/>
          <w:szCs w:val="32"/>
        </w:rPr>
      </w:pPr>
      <w:r>
        <w:rPr>
          <w:rFonts w:hint="eastAsia" w:ascii="黑体" w:hAnsi="黑体" w:eastAsia="黑体" w:cs="仿宋"/>
          <w:kern w:val="0"/>
          <w:sz w:val="32"/>
          <w:szCs w:val="32"/>
        </w:rPr>
        <w:t>第四章  运行管理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第十三条  信息化办公室负责对有关备案资料进行按类归档管理，不断完善登记管理工作；定期梳理学校开发、选用和使用的教育移动应用，实时公布、更新学校准入在用教育移动应用名录，接受全校师生监督。</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第十四条  负责开发、选用或使用的相关部门应履行以下运行管理责任：</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1．加大培训和宣传力度，引导教师、学生合规使用教育移动应用。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2．安排专人监测教育移动应用所发布有关信息内容的合法性。</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3．配合校内外有关部门依法依规进行监督检查。</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4．定期自查在用情况，掌握内容变动和更新情况，重点排查强制广告、强制推广和违规收费等方面问题。</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5．发现有害信息或违规活动及时处置，并向领导小组、信息化办公室反馈。</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ascii="黑体" w:hAnsi="黑体" w:eastAsia="黑体" w:cs="仿宋"/>
          <w:kern w:val="0"/>
          <w:sz w:val="32"/>
          <w:szCs w:val="32"/>
        </w:rPr>
      </w:pPr>
      <w:r>
        <w:rPr>
          <w:rFonts w:hint="eastAsia" w:ascii="黑体" w:hAnsi="黑体" w:eastAsia="黑体" w:cs="仿宋"/>
          <w:kern w:val="0"/>
          <w:sz w:val="32"/>
          <w:szCs w:val="32"/>
        </w:rPr>
        <w:t>第五章  数据管理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第十五条  学校严格控制管理服务类教育移动应用的数量，统筹规划小程序、企业号、公众号等应用。原则上面向公众提供服务的整合成一个应用；面向教职工提供管理服务的整合成一个应用；面向学生提供办事服务的整合成一个应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第十六条  学校依托信息化办公室统筹建设数据集中、服务集成的教育移动应用，提高对教学、管理等工作的信息化支撑水平。各单位已有和新建的教育移动应用原则上都要求纳入信息化办公室统一平台进行管理和发布。</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第十七条  教育移动应用使用个人基本信息应从学校基础数据库中共享，不得向用户重复采集个人基本信息，确保在个人信息收集、储存、传输、使用等环节的数据安全。</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ascii="黑体" w:hAnsi="黑体" w:eastAsia="黑体" w:cs="仿宋"/>
          <w:kern w:val="0"/>
          <w:sz w:val="32"/>
          <w:szCs w:val="32"/>
        </w:rPr>
      </w:pPr>
      <w:r>
        <w:rPr>
          <w:rFonts w:hint="eastAsia" w:ascii="黑体" w:hAnsi="黑体" w:eastAsia="黑体" w:cs="仿宋"/>
          <w:kern w:val="0"/>
          <w:sz w:val="32"/>
          <w:szCs w:val="32"/>
        </w:rPr>
        <w:t>第六章  安全管理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第十八条  建设、引进、推广、运行、管理、使用教育移动应用的全部过程中，任何单位和个人不得有危害国家安全、扰乱社会秩序、侵犯他人合法权益等法律法规禁止的活动，不得利用教育移动应用制作、复制、发布、传播法律法规禁止的信息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第十九条  禁止任何个人未经批准，以学校或所在相关部门的名义建设带有学校相关名称的教育移动应用。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第二十条  对违规开发、选用、疏于管理并造成不良影响的单位和个人，信息化办公室将展开调查，并将调查结果报告领导小组，作为学校处理的重要依据。</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ascii="黑体" w:hAnsi="黑体" w:eastAsia="黑体" w:cs="仿宋"/>
          <w:kern w:val="0"/>
          <w:sz w:val="32"/>
          <w:szCs w:val="32"/>
        </w:rPr>
      </w:pPr>
      <w:r>
        <w:rPr>
          <w:rFonts w:hint="eastAsia" w:ascii="黑体" w:hAnsi="黑体" w:eastAsia="黑体" w:cs="仿宋"/>
          <w:kern w:val="0"/>
          <w:sz w:val="32"/>
          <w:szCs w:val="32"/>
        </w:rPr>
        <w:t>第七章  附  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482"/>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第二十一条 本办法由信息化办公室负责解释。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482"/>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第二十二条 本办法自发布之日起实行。</w:t>
      </w:r>
    </w:p>
    <w:p>
      <w:pPr>
        <w:wordWrap w:val="0"/>
        <w:ind w:right="385"/>
        <w:jc w:val="right"/>
        <w:rPr>
          <w:rFonts w:hint="eastAsia" w:ascii="仿宋_GB2312" w:hAnsi="仿宋" w:eastAsia="仿宋_GB2312" w:cs="仿宋"/>
          <w:kern w:val="0"/>
          <w:sz w:val="32"/>
          <w:szCs w:val="32"/>
        </w:rPr>
      </w:pPr>
    </w:p>
    <w:p>
      <w:pPr>
        <w:wordWrap w:val="0"/>
        <w:ind w:right="385"/>
        <w:jc w:val="right"/>
        <w:rPr>
          <w:rFonts w:hint="eastAsia" w:ascii="仿宋_GB2312" w:hAnsi="仿宋" w:eastAsia="仿宋_GB2312" w:cs="仿宋"/>
          <w:kern w:val="0"/>
          <w:sz w:val="32"/>
          <w:szCs w:val="32"/>
        </w:rPr>
      </w:pPr>
    </w:p>
    <w:p>
      <w:pPr>
        <w:wordWrap w:val="0"/>
        <w:ind w:right="385"/>
        <w:jc w:val="right"/>
        <w:rPr>
          <w:rFonts w:hint="eastAsia" w:ascii="仿宋_GB2312" w:hAnsi="仿宋" w:eastAsia="仿宋_GB2312" w:cs="仿宋"/>
          <w:kern w:val="0"/>
          <w:sz w:val="32"/>
          <w:szCs w:val="32"/>
        </w:rPr>
      </w:pPr>
    </w:p>
    <w:p>
      <w:pPr>
        <w:wordWrap w:val="0"/>
        <w:ind w:right="385"/>
        <w:jc w:val="right"/>
        <w:rPr>
          <w:rFonts w:hint="eastAsia" w:ascii="仿宋_GB2312" w:hAnsi="仿宋" w:eastAsia="仿宋_GB2312" w:cs="仿宋"/>
          <w:kern w:val="0"/>
          <w:sz w:val="32"/>
          <w:szCs w:val="32"/>
        </w:rPr>
      </w:pPr>
    </w:p>
    <w:p>
      <w:pPr>
        <w:wordWrap w:val="0"/>
        <w:ind w:right="385"/>
        <w:jc w:val="right"/>
        <w:rPr>
          <w:rFonts w:hint="eastAsia" w:ascii="仿宋_GB2312" w:hAnsi="仿宋" w:eastAsia="仿宋_GB2312" w:cs="仿宋"/>
          <w:kern w:val="0"/>
          <w:sz w:val="32"/>
          <w:szCs w:val="32"/>
        </w:rPr>
      </w:pPr>
    </w:p>
    <w:p>
      <w:pPr>
        <w:wordWrap w:val="0"/>
        <w:ind w:right="385"/>
        <w:jc w:val="right"/>
        <w:rPr>
          <w:rFonts w:hint="eastAsia" w:ascii="仿宋_GB2312" w:hAnsi="仿宋" w:eastAsia="仿宋_GB2312" w:cs="仿宋"/>
          <w:kern w:val="0"/>
          <w:sz w:val="32"/>
          <w:szCs w:val="32"/>
        </w:rPr>
      </w:pPr>
    </w:p>
    <w:p>
      <w:pPr>
        <w:wordWrap w:val="0"/>
        <w:ind w:right="385"/>
        <w:jc w:val="right"/>
        <w:rPr>
          <w:rFonts w:hint="eastAsia" w:ascii="仿宋_GB2312" w:hAnsi="仿宋" w:eastAsia="仿宋_GB2312" w:cs="仿宋"/>
          <w:kern w:val="0"/>
          <w:sz w:val="32"/>
          <w:szCs w:val="32"/>
        </w:rPr>
      </w:pPr>
    </w:p>
    <w:p>
      <w:pPr>
        <w:wordWrap w:val="0"/>
        <w:ind w:right="385"/>
        <w:jc w:val="righ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pPr>
        <w:widowControl/>
        <w:spacing w:line="440" w:lineRule="exact"/>
        <w:jc w:val="left"/>
        <w:rPr>
          <w:rFonts w:ascii="等线" w:hAnsi="等线" w:eastAsia="黑体" w:cs="Times New Roman"/>
          <w:sz w:val="28"/>
          <w:szCs w:val="28"/>
        </w:rPr>
      </w:pPr>
    </w:p>
    <w:p>
      <w:pPr>
        <w:tabs>
          <w:tab w:val="left" w:pos="0"/>
        </w:tabs>
        <w:spacing w:line="440" w:lineRule="exact"/>
        <w:jc w:val="center"/>
        <w:rPr>
          <w:rFonts w:ascii="黑体" w:hAnsi="黑体" w:eastAsia="黑体" w:cs="Times New Roman"/>
          <w:sz w:val="36"/>
          <w:szCs w:val="36"/>
        </w:rPr>
      </w:pPr>
      <w:r>
        <w:rPr>
          <w:rFonts w:hint="eastAsia" w:ascii="黑体" w:hAnsi="黑体" w:eastAsia="黑体" w:cs="Times New Roman"/>
          <w:sz w:val="36"/>
          <w:szCs w:val="36"/>
        </w:rPr>
        <w:t>上海工商职业技术学院教育移动应用备案申请表</w:t>
      </w:r>
    </w:p>
    <w:p>
      <w:pPr>
        <w:tabs>
          <w:tab w:val="left" w:pos="0"/>
        </w:tabs>
        <w:spacing w:line="440" w:lineRule="exact"/>
        <w:jc w:val="left"/>
        <w:rPr>
          <w:rFonts w:ascii="等线" w:hAnsi="等线" w:eastAsia="仿宋_GB2312" w:cs="Times New Roman"/>
          <w:sz w:val="28"/>
          <w:szCs w:val="28"/>
        </w:rPr>
      </w:pPr>
    </w:p>
    <w:tbl>
      <w:tblPr>
        <w:tblStyle w:val="15"/>
        <w:tblW w:w="0" w:type="auto"/>
        <w:tblInd w:w="108" w:type="dxa"/>
        <w:tblLayout w:type="fixed"/>
        <w:tblCellMar>
          <w:top w:w="0" w:type="dxa"/>
          <w:left w:w="108" w:type="dxa"/>
          <w:bottom w:w="0" w:type="dxa"/>
          <w:right w:w="0" w:type="dxa"/>
        </w:tblCellMar>
      </w:tblPr>
      <w:tblGrid>
        <w:gridCol w:w="1874"/>
        <w:gridCol w:w="110"/>
        <w:gridCol w:w="1134"/>
        <w:gridCol w:w="143"/>
        <w:gridCol w:w="1134"/>
        <w:gridCol w:w="598"/>
        <w:gridCol w:w="1575"/>
        <w:gridCol w:w="1085"/>
        <w:gridCol w:w="1108"/>
      </w:tblGrid>
      <w:tr>
        <w:tblPrEx>
          <w:tblCellMar>
            <w:top w:w="0" w:type="dxa"/>
            <w:left w:w="108" w:type="dxa"/>
            <w:bottom w:w="0" w:type="dxa"/>
            <w:right w:w="0" w:type="dxa"/>
          </w:tblCellMar>
        </w:tblPrEx>
        <w:trPr>
          <w:trHeight w:val="634" w:hRule="atLeast"/>
        </w:trPr>
        <w:tc>
          <w:tcPr>
            <w:tcW w:w="1984" w:type="dxa"/>
            <w:gridSpan w:val="2"/>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教育移动</w:t>
            </w:r>
            <w:r>
              <w:rPr>
                <w:rFonts w:ascii="仿宋" w:hAnsi="仿宋" w:eastAsia="仿宋" w:cs="Times New Roman"/>
                <w:kern w:val="2"/>
                <w:szCs w:val="32"/>
              </w:rPr>
              <w:t>应用名称</w:t>
            </w:r>
          </w:p>
        </w:tc>
        <w:tc>
          <w:tcPr>
            <w:tcW w:w="3009" w:type="dxa"/>
            <w:gridSpan w:val="4"/>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ascii="仿宋" w:hAnsi="仿宋" w:eastAsia="仿宋" w:cs="Times New Roman"/>
                <w:kern w:val="2"/>
                <w:szCs w:val="32"/>
              </w:rPr>
              <w:t>所属部门</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p>
        </w:tc>
      </w:tr>
      <w:tr>
        <w:tblPrEx>
          <w:tblCellMar>
            <w:top w:w="0" w:type="dxa"/>
            <w:left w:w="108" w:type="dxa"/>
            <w:bottom w:w="0" w:type="dxa"/>
            <w:right w:w="0" w:type="dxa"/>
          </w:tblCellMar>
        </w:tblPrEx>
        <w:trPr>
          <w:trHeight w:val="570" w:hRule="atLeast"/>
        </w:trPr>
        <w:tc>
          <w:tcPr>
            <w:tcW w:w="1984" w:type="dxa"/>
            <w:gridSpan w:val="2"/>
            <w:vMerge w:val="restart"/>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ascii="仿宋" w:hAnsi="仿宋" w:eastAsia="仿宋" w:cs="Times New Roman"/>
                <w:kern w:val="2"/>
                <w:szCs w:val="32"/>
              </w:rPr>
              <w:t>部门负责人</w:t>
            </w:r>
          </w:p>
          <w:p>
            <w:pPr>
              <w:adjustRightInd w:val="0"/>
              <w:contextualSpacing/>
              <w:rPr>
                <w:rFonts w:ascii="仿宋" w:hAnsi="仿宋" w:eastAsia="仿宋" w:cs="Times New Roman"/>
                <w:kern w:val="2"/>
                <w:szCs w:val="3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ascii="仿宋" w:hAnsi="仿宋" w:eastAsia="仿宋" w:cs="Times New Roman"/>
                <w:kern w:val="2"/>
                <w:szCs w:val="32"/>
              </w:rPr>
              <w:t>姓   名</w:t>
            </w:r>
          </w:p>
        </w:tc>
        <w:tc>
          <w:tcPr>
            <w:tcW w:w="1875" w:type="dxa"/>
            <w:gridSpan w:val="3"/>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ascii="仿宋" w:hAnsi="仿宋" w:eastAsia="仿宋" w:cs="Times New Roman"/>
                <w:kern w:val="2"/>
                <w:szCs w:val="32"/>
              </w:rPr>
              <w:t>E—mail</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p>
        </w:tc>
      </w:tr>
      <w:tr>
        <w:tblPrEx>
          <w:tblCellMar>
            <w:top w:w="0" w:type="dxa"/>
            <w:left w:w="108" w:type="dxa"/>
            <w:bottom w:w="0" w:type="dxa"/>
            <w:right w:w="0" w:type="dxa"/>
          </w:tblCellMar>
        </w:tblPrEx>
        <w:trPr>
          <w:trHeight w:val="577" w:hRule="atLeast"/>
        </w:trPr>
        <w:tc>
          <w:tcPr>
            <w:tcW w:w="1984" w:type="dxa"/>
            <w:gridSpan w:val="2"/>
            <w:vMerge w:val="continue"/>
            <w:tcBorders>
              <w:top w:val="nil"/>
              <w:left w:val="single" w:color="000000" w:sz="4" w:space="0"/>
              <w:bottom w:val="single" w:color="000000" w:sz="4" w:space="0"/>
              <w:right w:val="single" w:color="000000" w:sz="4" w:space="0"/>
            </w:tcBorders>
          </w:tcPr>
          <w:p>
            <w:pPr>
              <w:adjustRightInd w:val="0"/>
              <w:contextualSpacing/>
              <w:rPr>
                <w:rFonts w:ascii="仿宋" w:hAnsi="仿宋" w:eastAsia="仿宋" w:cs="Times New Roman"/>
                <w:kern w:val="2"/>
                <w:szCs w:val="3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ascii="仿宋" w:hAnsi="仿宋" w:eastAsia="仿宋" w:cs="Times New Roman"/>
                <w:kern w:val="2"/>
                <w:szCs w:val="32"/>
              </w:rPr>
              <w:t>办公电话</w:t>
            </w:r>
          </w:p>
        </w:tc>
        <w:tc>
          <w:tcPr>
            <w:tcW w:w="1875" w:type="dxa"/>
            <w:gridSpan w:val="3"/>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ascii="仿宋" w:hAnsi="仿宋" w:eastAsia="仿宋" w:cs="Times New Roman"/>
                <w:kern w:val="2"/>
                <w:szCs w:val="32"/>
              </w:rPr>
              <w:t>手    机</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p>
        </w:tc>
      </w:tr>
      <w:tr>
        <w:tblPrEx>
          <w:tblCellMar>
            <w:top w:w="0" w:type="dxa"/>
            <w:left w:w="108" w:type="dxa"/>
            <w:bottom w:w="0" w:type="dxa"/>
            <w:right w:w="0" w:type="dxa"/>
          </w:tblCellMar>
        </w:tblPrEx>
        <w:trPr>
          <w:trHeight w:val="475" w:hRule="atLeast"/>
        </w:trPr>
        <w:tc>
          <w:tcPr>
            <w:tcW w:w="1984" w:type="dxa"/>
            <w:gridSpan w:val="2"/>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备案类别</w:t>
            </w:r>
          </w:p>
        </w:tc>
        <w:tc>
          <w:tcPr>
            <w:tcW w:w="6777" w:type="dxa"/>
            <w:gridSpan w:val="7"/>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□自主开发    □自主选用    □要求使用   □自研自用</w:t>
            </w:r>
          </w:p>
        </w:tc>
      </w:tr>
      <w:tr>
        <w:tblPrEx>
          <w:tblCellMar>
            <w:top w:w="0" w:type="dxa"/>
            <w:left w:w="108" w:type="dxa"/>
            <w:bottom w:w="0" w:type="dxa"/>
            <w:right w:w="0" w:type="dxa"/>
          </w:tblCellMar>
        </w:tblPrEx>
        <w:trPr>
          <w:trHeight w:val="397" w:hRule="atLeast"/>
        </w:trPr>
        <w:tc>
          <w:tcPr>
            <w:tcW w:w="1984" w:type="dxa"/>
            <w:gridSpan w:val="2"/>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功能类型</w:t>
            </w:r>
          </w:p>
        </w:tc>
        <w:tc>
          <w:tcPr>
            <w:tcW w:w="6777" w:type="dxa"/>
            <w:gridSpan w:val="7"/>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□教育管理    □平台级服务</w:t>
            </w:r>
          </w:p>
        </w:tc>
      </w:tr>
      <w:tr>
        <w:tblPrEx>
          <w:tblCellMar>
            <w:top w:w="0" w:type="dxa"/>
            <w:left w:w="108" w:type="dxa"/>
            <w:bottom w:w="0" w:type="dxa"/>
            <w:right w:w="0" w:type="dxa"/>
          </w:tblCellMar>
        </w:tblPrEx>
        <w:trPr>
          <w:trHeight w:val="422" w:hRule="atLeast"/>
        </w:trPr>
        <w:tc>
          <w:tcPr>
            <w:tcW w:w="1984" w:type="dxa"/>
            <w:gridSpan w:val="2"/>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使用对象</w:t>
            </w:r>
          </w:p>
        </w:tc>
        <w:tc>
          <w:tcPr>
            <w:tcW w:w="6777" w:type="dxa"/>
            <w:gridSpan w:val="7"/>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□教师    □学生    □家长    □其他（</w:t>
            </w:r>
            <w:r>
              <w:rPr>
                <w:rFonts w:hint="eastAsia" w:ascii="仿宋" w:hAnsi="仿宋" w:eastAsia="仿宋" w:cs="Times New Roman"/>
                <w:kern w:val="2"/>
                <w:szCs w:val="32"/>
                <w:u w:val="single"/>
              </w:rPr>
              <w:t>请注明</w:t>
            </w:r>
            <w:r>
              <w:rPr>
                <w:rFonts w:hint="eastAsia" w:ascii="仿宋" w:hAnsi="仿宋" w:eastAsia="仿宋" w:cs="Times New Roman"/>
                <w:kern w:val="2"/>
                <w:szCs w:val="32"/>
              </w:rPr>
              <w:t>）</w:t>
            </w:r>
          </w:p>
        </w:tc>
      </w:tr>
      <w:tr>
        <w:tblPrEx>
          <w:tblCellMar>
            <w:top w:w="0" w:type="dxa"/>
            <w:left w:w="108" w:type="dxa"/>
            <w:bottom w:w="0" w:type="dxa"/>
            <w:right w:w="0" w:type="dxa"/>
          </w:tblCellMar>
        </w:tblPrEx>
        <w:trPr>
          <w:trHeight w:val="422" w:hRule="atLeast"/>
        </w:trPr>
        <w:tc>
          <w:tcPr>
            <w:tcW w:w="1984" w:type="dxa"/>
            <w:gridSpan w:val="2"/>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使用性质</w:t>
            </w:r>
          </w:p>
        </w:tc>
        <w:tc>
          <w:tcPr>
            <w:tcW w:w="6777" w:type="dxa"/>
            <w:gridSpan w:val="7"/>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□要求使用    □推荐使用</w:t>
            </w:r>
          </w:p>
        </w:tc>
      </w:tr>
      <w:tr>
        <w:tblPrEx>
          <w:tblCellMar>
            <w:top w:w="0" w:type="dxa"/>
            <w:left w:w="108" w:type="dxa"/>
            <w:bottom w:w="0" w:type="dxa"/>
            <w:right w:w="0" w:type="dxa"/>
          </w:tblCellMar>
        </w:tblPrEx>
        <w:trPr>
          <w:trHeight w:val="422" w:hRule="atLeast"/>
        </w:trPr>
        <w:tc>
          <w:tcPr>
            <w:tcW w:w="1984" w:type="dxa"/>
            <w:gridSpan w:val="2"/>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部署位置</w:t>
            </w:r>
          </w:p>
        </w:tc>
        <w:tc>
          <w:tcPr>
            <w:tcW w:w="6777" w:type="dxa"/>
            <w:gridSpan w:val="7"/>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□本地部署___________ □云部署______________(请填写部署位置)</w:t>
            </w:r>
          </w:p>
        </w:tc>
      </w:tr>
      <w:tr>
        <w:tblPrEx>
          <w:tblCellMar>
            <w:top w:w="0" w:type="dxa"/>
            <w:left w:w="108" w:type="dxa"/>
            <w:bottom w:w="0" w:type="dxa"/>
            <w:right w:w="0" w:type="dxa"/>
          </w:tblCellMar>
        </w:tblPrEx>
        <w:trPr>
          <w:trHeight w:val="5935" w:hRule="atLeast"/>
        </w:trPr>
        <w:tc>
          <w:tcPr>
            <w:tcW w:w="8761" w:type="dxa"/>
            <w:gridSpan w:val="9"/>
            <w:tcBorders>
              <w:top w:val="single" w:color="000000" w:sz="4" w:space="0"/>
              <w:left w:val="single" w:color="000000"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功能</w:t>
            </w:r>
            <w:r>
              <w:rPr>
                <w:rFonts w:ascii="仿宋" w:hAnsi="仿宋" w:eastAsia="仿宋" w:cs="Times New Roman"/>
                <w:kern w:val="2"/>
                <w:szCs w:val="32"/>
              </w:rPr>
              <w:t>简介：（</w:t>
            </w:r>
            <w:r>
              <w:rPr>
                <w:rFonts w:hint="eastAsia" w:ascii="仿宋" w:hAnsi="仿宋" w:eastAsia="仿宋" w:cs="Times New Roman"/>
                <w:kern w:val="2"/>
                <w:szCs w:val="32"/>
              </w:rPr>
              <w:t>可附页</w:t>
            </w:r>
            <w:r>
              <w:rPr>
                <w:rFonts w:ascii="仿宋" w:hAnsi="仿宋" w:eastAsia="仿宋" w:cs="Times New Roman"/>
                <w:kern w:val="2"/>
                <w:szCs w:val="32"/>
              </w:rPr>
              <w:t>）</w:t>
            </w: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tc>
      </w:tr>
      <w:tr>
        <w:tblPrEx>
          <w:tblCellMar>
            <w:top w:w="0" w:type="dxa"/>
            <w:left w:w="108" w:type="dxa"/>
            <w:bottom w:w="0" w:type="dxa"/>
            <w:right w:w="0" w:type="dxa"/>
          </w:tblCellMar>
        </w:tblPrEx>
        <w:trPr>
          <w:trHeight w:val="412" w:hRule="atLeast"/>
        </w:trPr>
        <w:tc>
          <w:tcPr>
            <w:tcW w:w="1984" w:type="dxa"/>
            <w:gridSpan w:val="2"/>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ascii="仿宋" w:hAnsi="仿宋" w:eastAsia="仿宋" w:cs="Times New Roman"/>
                <w:kern w:val="2"/>
                <w:szCs w:val="32"/>
              </w:rPr>
              <w:t>拟上线时间</w:t>
            </w:r>
          </w:p>
        </w:tc>
        <w:tc>
          <w:tcPr>
            <w:tcW w:w="6777" w:type="dxa"/>
            <w:gridSpan w:val="7"/>
            <w:tcBorders>
              <w:top w:val="single" w:color="000000" w:sz="4" w:space="0"/>
              <w:left w:val="single" w:color="000000" w:sz="4" w:space="0"/>
              <w:bottom w:val="single" w:color="auto" w:sz="4" w:space="0"/>
              <w:right w:val="single" w:color="000000" w:sz="4" w:space="0"/>
            </w:tcBorders>
          </w:tcPr>
          <w:p>
            <w:pPr>
              <w:adjustRightInd w:val="0"/>
              <w:contextualSpacing/>
              <w:rPr>
                <w:rFonts w:ascii="仿宋" w:hAnsi="仿宋" w:eastAsia="仿宋" w:cs="Times New Roman"/>
                <w:kern w:val="2"/>
                <w:szCs w:val="32"/>
              </w:rPr>
            </w:pPr>
          </w:p>
        </w:tc>
      </w:tr>
      <w:tr>
        <w:tblPrEx>
          <w:tblCellMar>
            <w:top w:w="0" w:type="dxa"/>
            <w:left w:w="108" w:type="dxa"/>
            <w:bottom w:w="0" w:type="dxa"/>
            <w:right w:w="0" w:type="dxa"/>
          </w:tblCellMar>
        </w:tblPrEx>
        <w:trPr>
          <w:trHeight w:val="698" w:hRule="atLeast"/>
        </w:trPr>
        <w:tc>
          <w:tcPr>
            <w:tcW w:w="8761" w:type="dxa"/>
            <w:gridSpan w:val="9"/>
            <w:tcBorders>
              <w:top w:val="single" w:color="000000" w:sz="4" w:space="0"/>
              <w:left w:val="single" w:color="000000" w:sz="4" w:space="0"/>
              <w:bottom w:val="single" w:color="auto" w:sz="4" w:space="0"/>
              <w:right w:val="single" w:color="000000" w:sz="4" w:space="0"/>
            </w:tcBorders>
            <w:vAlign w:val="center"/>
          </w:tcPr>
          <w:p>
            <w:pPr>
              <w:adjustRightInd w:val="0"/>
              <w:contextualSpacing/>
              <w:jc w:val="center"/>
              <w:rPr>
                <w:rFonts w:ascii="黑体" w:hAnsi="黑体" w:eastAsia="黑体" w:cs="Times New Roman"/>
                <w:kern w:val="2"/>
                <w:szCs w:val="32"/>
              </w:rPr>
            </w:pPr>
            <w:r>
              <w:rPr>
                <w:rFonts w:hint="eastAsia" w:ascii="黑体" w:hAnsi="黑体" w:eastAsia="黑体" w:cs="Times New Roman"/>
                <w:kern w:val="2"/>
                <w:szCs w:val="32"/>
              </w:rPr>
              <w:t>准入审查</w:t>
            </w:r>
          </w:p>
        </w:tc>
      </w:tr>
      <w:tr>
        <w:tblPrEx>
          <w:tblCellMar>
            <w:top w:w="0" w:type="dxa"/>
            <w:left w:w="108" w:type="dxa"/>
            <w:bottom w:w="0" w:type="dxa"/>
            <w:right w:w="0" w:type="dxa"/>
          </w:tblCellMar>
        </w:tblPrEx>
        <w:trPr>
          <w:trHeight w:val="420" w:hRule="atLeast"/>
        </w:trPr>
        <w:tc>
          <w:tcPr>
            <w:tcW w:w="3261" w:type="dxa"/>
            <w:gridSpan w:val="4"/>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自主开发，是否经过学校立项审核、是否完成提供者备案</w:t>
            </w:r>
          </w:p>
        </w:tc>
        <w:tc>
          <w:tcPr>
            <w:tcW w:w="1134" w:type="dxa"/>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c>
          <w:tcPr>
            <w:tcW w:w="3258" w:type="dxa"/>
            <w:gridSpan w:val="3"/>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自主选用，第三方公司是否完成提供者备案</w:t>
            </w:r>
          </w:p>
        </w:tc>
        <w:tc>
          <w:tcPr>
            <w:tcW w:w="1108" w:type="dxa"/>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r>
      <w:tr>
        <w:tblPrEx>
          <w:tblCellMar>
            <w:top w:w="0" w:type="dxa"/>
            <w:left w:w="108" w:type="dxa"/>
            <w:bottom w:w="0" w:type="dxa"/>
            <w:right w:w="0" w:type="dxa"/>
          </w:tblCellMar>
        </w:tblPrEx>
        <w:trPr>
          <w:trHeight w:val="420" w:hRule="atLeast"/>
        </w:trPr>
        <w:tc>
          <w:tcPr>
            <w:tcW w:w="3261" w:type="dxa"/>
            <w:gridSpan w:val="4"/>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是否大范围采集个人信息</w:t>
            </w:r>
          </w:p>
        </w:tc>
        <w:tc>
          <w:tcPr>
            <w:tcW w:w="1134" w:type="dxa"/>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c>
          <w:tcPr>
            <w:tcW w:w="3258" w:type="dxa"/>
            <w:gridSpan w:val="3"/>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是否采用人脸等生物识别信息</w:t>
            </w:r>
          </w:p>
        </w:tc>
        <w:tc>
          <w:tcPr>
            <w:tcW w:w="1108" w:type="dxa"/>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r>
      <w:tr>
        <w:tblPrEx>
          <w:tblCellMar>
            <w:top w:w="0" w:type="dxa"/>
            <w:left w:w="108" w:type="dxa"/>
            <w:bottom w:w="0" w:type="dxa"/>
            <w:right w:w="0" w:type="dxa"/>
          </w:tblCellMar>
        </w:tblPrEx>
        <w:trPr>
          <w:trHeight w:val="420" w:hRule="atLeast"/>
        </w:trPr>
        <w:tc>
          <w:tcPr>
            <w:tcW w:w="3261" w:type="dxa"/>
            <w:gridSpan w:val="4"/>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ascii="仿宋" w:hAnsi="仿宋" w:eastAsia="仿宋" w:cs="Times New Roman"/>
                <w:kern w:val="2"/>
                <w:szCs w:val="32"/>
              </w:rPr>
              <w:t>是否</w:t>
            </w:r>
            <w:r>
              <w:rPr>
                <w:rFonts w:hint="eastAsia" w:ascii="仿宋" w:hAnsi="仿宋" w:eastAsia="仿宋" w:cs="Times New Roman"/>
                <w:kern w:val="2"/>
                <w:szCs w:val="32"/>
              </w:rPr>
              <w:t>按照</w:t>
            </w:r>
            <w:r>
              <w:rPr>
                <w:rFonts w:ascii="仿宋" w:hAnsi="仿宋" w:eastAsia="仿宋" w:cs="Times New Roman"/>
                <w:kern w:val="2"/>
                <w:szCs w:val="32"/>
              </w:rPr>
              <w:t>“后台实名、前台自愿”</w:t>
            </w:r>
            <w:r>
              <w:rPr>
                <w:rFonts w:hint="eastAsia" w:ascii="仿宋" w:hAnsi="仿宋" w:eastAsia="仿宋" w:cs="Times New Roman"/>
                <w:kern w:val="2"/>
                <w:szCs w:val="32"/>
              </w:rPr>
              <w:t>原则进行真实身份认证</w:t>
            </w:r>
          </w:p>
        </w:tc>
        <w:tc>
          <w:tcPr>
            <w:tcW w:w="1134" w:type="dxa"/>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c>
          <w:tcPr>
            <w:tcW w:w="3258" w:type="dxa"/>
            <w:gridSpan w:val="3"/>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是否</w:t>
            </w:r>
            <w:r>
              <w:rPr>
                <w:rFonts w:ascii="仿宋" w:hAnsi="仿宋" w:eastAsia="仿宋" w:cs="Times New Roman"/>
                <w:kern w:val="2"/>
                <w:szCs w:val="32"/>
              </w:rPr>
              <w:t>建立健全用户</w:t>
            </w:r>
            <w:r>
              <w:rPr>
                <w:rFonts w:hint="eastAsia" w:ascii="仿宋" w:hAnsi="仿宋" w:eastAsia="仿宋" w:cs="Times New Roman"/>
                <w:kern w:val="2"/>
                <w:szCs w:val="32"/>
              </w:rPr>
              <w:t>个人</w:t>
            </w:r>
            <w:r>
              <w:rPr>
                <w:rFonts w:ascii="仿宋" w:hAnsi="仿宋" w:eastAsia="仿宋" w:cs="Times New Roman"/>
                <w:kern w:val="2"/>
                <w:szCs w:val="32"/>
              </w:rPr>
              <w:t>信息安全保护机制</w:t>
            </w:r>
          </w:p>
        </w:tc>
        <w:tc>
          <w:tcPr>
            <w:tcW w:w="1108" w:type="dxa"/>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r>
      <w:tr>
        <w:tblPrEx>
          <w:tblCellMar>
            <w:top w:w="0" w:type="dxa"/>
            <w:left w:w="108" w:type="dxa"/>
            <w:bottom w:w="0" w:type="dxa"/>
            <w:right w:w="0" w:type="dxa"/>
          </w:tblCellMar>
        </w:tblPrEx>
        <w:trPr>
          <w:trHeight w:val="420" w:hRule="atLeast"/>
        </w:trPr>
        <w:tc>
          <w:tcPr>
            <w:tcW w:w="3261" w:type="dxa"/>
            <w:gridSpan w:val="4"/>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是否依法</w:t>
            </w:r>
            <w:r>
              <w:rPr>
                <w:rFonts w:ascii="仿宋" w:hAnsi="仿宋" w:eastAsia="仿宋" w:cs="Times New Roman"/>
                <w:kern w:val="2"/>
                <w:szCs w:val="32"/>
              </w:rPr>
              <w:t>保障用户在安装或使用过程中的</w:t>
            </w:r>
            <w:r>
              <w:rPr>
                <w:rFonts w:hint="eastAsia" w:ascii="仿宋" w:hAnsi="仿宋" w:eastAsia="仿宋" w:cs="Times New Roman"/>
                <w:kern w:val="2"/>
                <w:szCs w:val="32"/>
              </w:rPr>
              <w:t>知情权和选择权</w:t>
            </w:r>
          </w:p>
        </w:tc>
        <w:tc>
          <w:tcPr>
            <w:tcW w:w="1134" w:type="dxa"/>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c>
          <w:tcPr>
            <w:tcW w:w="3258" w:type="dxa"/>
            <w:gridSpan w:val="3"/>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ascii="仿宋" w:hAnsi="仿宋" w:eastAsia="仿宋" w:cs="Times New Roman"/>
                <w:kern w:val="2"/>
                <w:szCs w:val="32"/>
              </w:rPr>
              <w:t>是否记录用户日志信息并保存</w:t>
            </w:r>
            <w:r>
              <w:rPr>
                <w:rFonts w:hint="eastAsia" w:ascii="仿宋" w:hAnsi="仿宋" w:eastAsia="仿宋" w:cs="Times New Roman"/>
                <w:kern w:val="2"/>
                <w:szCs w:val="32"/>
              </w:rPr>
              <w:t>180</w:t>
            </w:r>
            <w:r>
              <w:rPr>
                <w:rFonts w:ascii="仿宋" w:hAnsi="仿宋" w:eastAsia="仿宋" w:cs="Times New Roman"/>
                <w:kern w:val="2"/>
                <w:szCs w:val="32"/>
              </w:rPr>
              <w:t>日</w:t>
            </w:r>
            <w:r>
              <w:rPr>
                <w:rFonts w:hint="eastAsia" w:ascii="仿宋" w:hAnsi="仿宋" w:eastAsia="仿宋" w:cs="Times New Roman"/>
                <w:kern w:val="2"/>
                <w:szCs w:val="32"/>
              </w:rPr>
              <w:t>以上</w:t>
            </w:r>
          </w:p>
        </w:tc>
        <w:tc>
          <w:tcPr>
            <w:tcW w:w="1108" w:type="dxa"/>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r>
      <w:tr>
        <w:tblPrEx>
          <w:tblCellMar>
            <w:top w:w="0" w:type="dxa"/>
            <w:left w:w="108" w:type="dxa"/>
            <w:bottom w:w="0" w:type="dxa"/>
            <w:right w:w="0" w:type="dxa"/>
          </w:tblCellMar>
        </w:tblPrEx>
        <w:trPr>
          <w:trHeight w:val="420" w:hRule="atLeast"/>
        </w:trPr>
        <w:tc>
          <w:tcPr>
            <w:tcW w:w="3261" w:type="dxa"/>
            <w:gridSpan w:val="4"/>
            <w:tcBorders>
              <w:top w:val="single" w:color="000000" w:sz="4" w:space="0"/>
              <w:left w:val="single" w:color="000000"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是否会议讨论，集体决策</w:t>
            </w:r>
          </w:p>
        </w:tc>
        <w:tc>
          <w:tcPr>
            <w:tcW w:w="1134" w:type="dxa"/>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c>
          <w:tcPr>
            <w:tcW w:w="3258" w:type="dxa"/>
            <w:gridSpan w:val="3"/>
            <w:tcBorders>
              <w:top w:val="single" w:color="000000" w:sz="4" w:space="0"/>
              <w:left w:val="single" w:color="auto" w:sz="4" w:space="0"/>
              <w:bottom w:val="single" w:color="auto" w:sz="4" w:space="0"/>
              <w:right w:val="single" w:color="auto"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是否签订协议/合同</w:t>
            </w:r>
          </w:p>
        </w:tc>
        <w:tc>
          <w:tcPr>
            <w:tcW w:w="1108" w:type="dxa"/>
            <w:tcBorders>
              <w:top w:val="single" w:color="000000" w:sz="4" w:space="0"/>
              <w:left w:val="single" w:color="auto" w:sz="4" w:space="0"/>
              <w:bottom w:val="single" w:color="auto" w:sz="4" w:space="0"/>
              <w:right w:val="single" w:color="000000" w:sz="4" w:space="0"/>
            </w:tcBorders>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□是</w:t>
            </w:r>
          </w:p>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□否</w:t>
            </w:r>
          </w:p>
        </w:tc>
      </w:tr>
      <w:tr>
        <w:tblPrEx>
          <w:tblCellMar>
            <w:top w:w="0" w:type="dxa"/>
            <w:left w:w="108" w:type="dxa"/>
            <w:bottom w:w="0" w:type="dxa"/>
            <w:right w:w="0" w:type="dxa"/>
          </w:tblCellMar>
        </w:tblPrEx>
        <w:trPr>
          <w:trHeight w:val="2318" w:hRule="atLeast"/>
        </w:trPr>
        <w:tc>
          <w:tcPr>
            <w:tcW w:w="1874" w:type="dxa"/>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部门</w:t>
            </w:r>
            <w:r>
              <w:rPr>
                <w:rFonts w:ascii="仿宋" w:hAnsi="仿宋" w:eastAsia="仿宋" w:cs="Times New Roman"/>
                <w:kern w:val="2"/>
                <w:szCs w:val="32"/>
              </w:rPr>
              <w:t>审核</w:t>
            </w:r>
          </w:p>
        </w:tc>
        <w:tc>
          <w:tcPr>
            <w:tcW w:w="6887" w:type="dxa"/>
            <w:gridSpan w:val="8"/>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ascii="仿宋" w:hAnsi="仿宋" w:eastAsia="仿宋" w:cs="Times New Roman"/>
                <w:kern w:val="2"/>
                <w:szCs w:val="32"/>
              </w:rPr>
              <w:t xml:space="preserve">审核意见： </w:t>
            </w: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r>
              <w:rPr>
                <w:rFonts w:ascii="仿宋" w:hAnsi="仿宋" w:eastAsia="仿宋" w:cs="Times New Roman"/>
                <w:kern w:val="2"/>
                <w:szCs w:val="32"/>
              </w:rPr>
              <w:t xml:space="preserve">                </w:t>
            </w:r>
            <w:r>
              <w:rPr>
                <w:rFonts w:hint="eastAsia" w:ascii="仿宋" w:hAnsi="仿宋" w:eastAsia="仿宋" w:cs="Times New Roman"/>
                <w:kern w:val="2"/>
                <w:szCs w:val="32"/>
              </w:rPr>
              <w:t>负责</w:t>
            </w:r>
            <w:r>
              <w:rPr>
                <w:rFonts w:ascii="仿宋" w:hAnsi="仿宋" w:eastAsia="仿宋" w:cs="Times New Roman"/>
                <w:kern w:val="2"/>
                <w:szCs w:val="32"/>
              </w:rPr>
              <w:t>人（签字、盖章）：</w:t>
            </w:r>
          </w:p>
          <w:p>
            <w:pPr>
              <w:adjustRightInd w:val="0"/>
              <w:contextualSpacing/>
              <w:rPr>
                <w:rFonts w:ascii="仿宋" w:hAnsi="仿宋" w:eastAsia="仿宋" w:cs="Times New Roman"/>
                <w:kern w:val="2"/>
                <w:szCs w:val="32"/>
              </w:rPr>
            </w:pPr>
            <w:r>
              <w:rPr>
                <w:rFonts w:ascii="仿宋" w:hAnsi="仿宋" w:eastAsia="仿宋" w:cs="Times New Roman"/>
                <w:kern w:val="2"/>
                <w:szCs w:val="32"/>
              </w:rPr>
              <w:t xml:space="preserve">                                 年  月   日</w:t>
            </w:r>
          </w:p>
        </w:tc>
      </w:tr>
      <w:tr>
        <w:tblPrEx>
          <w:tblCellMar>
            <w:top w:w="0" w:type="dxa"/>
            <w:left w:w="108" w:type="dxa"/>
            <w:bottom w:w="0" w:type="dxa"/>
            <w:right w:w="0" w:type="dxa"/>
          </w:tblCellMar>
        </w:tblPrEx>
        <w:trPr>
          <w:trHeight w:val="2293" w:hRule="atLeast"/>
        </w:trPr>
        <w:tc>
          <w:tcPr>
            <w:tcW w:w="1874" w:type="dxa"/>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信息化办公室审核</w:t>
            </w:r>
          </w:p>
        </w:tc>
        <w:tc>
          <w:tcPr>
            <w:tcW w:w="6887" w:type="dxa"/>
            <w:gridSpan w:val="8"/>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hint="eastAsia" w:ascii="仿宋" w:hAnsi="仿宋" w:eastAsia="仿宋" w:cs="Times New Roman"/>
                <w:kern w:val="2"/>
                <w:szCs w:val="32"/>
              </w:rPr>
              <w:t>审核</w:t>
            </w:r>
            <w:r>
              <w:rPr>
                <w:rFonts w:ascii="仿宋" w:hAnsi="仿宋" w:eastAsia="仿宋" w:cs="Times New Roman"/>
                <w:kern w:val="2"/>
                <w:szCs w:val="32"/>
              </w:rPr>
              <w:t xml:space="preserve">意见： </w:t>
            </w: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r>
              <w:rPr>
                <w:rFonts w:ascii="仿宋" w:hAnsi="仿宋" w:eastAsia="仿宋" w:cs="Times New Roman"/>
                <w:kern w:val="2"/>
                <w:szCs w:val="32"/>
              </w:rPr>
              <w:t xml:space="preserve">         </w:t>
            </w:r>
            <w:r>
              <w:rPr>
                <w:rFonts w:hint="eastAsia" w:ascii="仿宋" w:hAnsi="仿宋" w:eastAsia="仿宋" w:cs="Times New Roman"/>
                <w:kern w:val="2"/>
                <w:szCs w:val="32"/>
              </w:rPr>
              <w:t xml:space="preserve">       负责</w:t>
            </w:r>
            <w:r>
              <w:rPr>
                <w:rFonts w:ascii="仿宋" w:hAnsi="仿宋" w:eastAsia="仿宋" w:cs="Times New Roman"/>
                <w:kern w:val="2"/>
                <w:szCs w:val="32"/>
              </w:rPr>
              <w:t>人（签字、盖章）：</w:t>
            </w:r>
          </w:p>
          <w:p>
            <w:pPr>
              <w:adjustRightInd w:val="0"/>
              <w:contextualSpacing/>
              <w:rPr>
                <w:rFonts w:ascii="仿宋" w:hAnsi="仿宋" w:eastAsia="仿宋" w:cs="Times New Roman"/>
                <w:kern w:val="2"/>
                <w:szCs w:val="32"/>
              </w:rPr>
            </w:pPr>
            <w:r>
              <w:rPr>
                <w:rFonts w:ascii="仿宋" w:hAnsi="仿宋" w:eastAsia="仿宋" w:cs="Times New Roman"/>
                <w:kern w:val="2"/>
                <w:szCs w:val="32"/>
              </w:rPr>
              <w:t xml:space="preserve">                                年   月   日</w:t>
            </w:r>
          </w:p>
        </w:tc>
      </w:tr>
      <w:tr>
        <w:tblPrEx>
          <w:tblCellMar>
            <w:top w:w="0" w:type="dxa"/>
            <w:left w:w="108" w:type="dxa"/>
            <w:bottom w:w="0" w:type="dxa"/>
            <w:right w:w="0" w:type="dxa"/>
          </w:tblCellMar>
        </w:tblPrEx>
        <w:trPr>
          <w:trHeight w:val="2399" w:hRule="atLeast"/>
        </w:trPr>
        <w:tc>
          <w:tcPr>
            <w:tcW w:w="1874" w:type="dxa"/>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r>
              <w:rPr>
                <w:rFonts w:ascii="仿宋" w:hAnsi="仿宋" w:eastAsia="仿宋" w:cs="Times New Roman"/>
                <w:kern w:val="2"/>
                <w:szCs w:val="32"/>
              </w:rPr>
              <w:t>领导</w:t>
            </w:r>
            <w:r>
              <w:rPr>
                <w:rFonts w:hint="eastAsia" w:ascii="仿宋" w:hAnsi="仿宋" w:eastAsia="仿宋" w:cs="Times New Roman"/>
                <w:kern w:val="2"/>
                <w:szCs w:val="32"/>
              </w:rPr>
              <w:t>小组</w:t>
            </w:r>
            <w:r>
              <w:rPr>
                <w:rFonts w:ascii="仿宋" w:hAnsi="仿宋" w:eastAsia="仿宋" w:cs="Times New Roman"/>
                <w:kern w:val="2"/>
                <w:szCs w:val="32"/>
              </w:rPr>
              <w:t>审核</w:t>
            </w:r>
          </w:p>
        </w:tc>
        <w:tc>
          <w:tcPr>
            <w:tcW w:w="6887" w:type="dxa"/>
            <w:gridSpan w:val="8"/>
            <w:tcBorders>
              <w:top w:val="single" w:color="000000" w:sz="4" w:space="0"/>
              <w:left w:val="single" w:color="000000" w:sz="4" w:space="0"/>
              <w:bottom w:val="single" w:color="000000" w:sz="4" w:space="0"/>
              <w:right w:val="single" w:color="000000" w:sz="4" w:space="0"/>
            </w:tcBorders>
            <w:vAlign w:val="center"/>
          </w:tcPr>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r>
              <w:rPr>
                <w:rFonts w:ascii="仿宋" w:hAnsi="仿宋" w:eastAsia="仿宋" w:cs="Times New Roman"/>
                <w:kern w:val="2"/>
                <w:szCs w:val="32"/>
              </w:rPr>
              <w:t>审核意见：</w:t>
            </w: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p>
          <w:p>
            <w:pPr>
              <w:adjustRightInd w:val="0"/>
              <w:contextualSpacing/>
              <w:rPr>
                <w:rFonts w:ascii="仿宋" w:hAnsi="仿宋" w:eastAsia="仿宋" w:cs="Times New Roman"/>
                <w:kern w:val="2"/>
                <w:szCs w:val="32"/>
              </w:rPr>
            </w:pPr>
            <w:r>
              <w:rPr>
                <w:rFonts w:ascii="仿宋" w:hAnsi="仿宋" w:eastAsia="仿宋" w:cs="Times New Roman"/>
                <w:kern w:val="2"/>
                <w:szCs w:val="32"/>
              </w:rPr>
              <w:t xml:space="preserve">               </w:t>
            </w:r>
            <w:r>
              <w:rPr>
                <w:rFonts w:hint="eastAsia" w:ascii="仿宋" w:hAnsi="仿宋" w:eastAsia="仿宋" w:cs="Times New Roman"/>
                <w:kern w:val="2"/>
                <w:szCs w:val="32"/>
              </w:rPr>
              <w:t xml:space="preserve"> </w:t>
            </w:r>
            <w:r>
              <w:rPr>
                <w:rFonts w:ascii="仿宋" w:hAnsi="仿宋" w:eastAsia="仿宋" w:cs="Times New Roman"/>
                <w:kern w:val="2"/>
                <w:szCs w:val="32"/>
              </w:rPr>
              <w:t>（签字）：</w:t>
            </w:r>
          </w:p>
          <w:p>
            <w:pPr>
              <w:adjustRightInd w:val="0"/>
              <w:contextualSpacing/>
              <w:rPr>
                <w:rFonts w:ascii="仿宋" w:hAnsi="仿宋" w:eastAsia="仿宋" w:cs="Times New Roman"/>
                <w:kern w:val="2"/>
                <w:szCs w:val="32"/>
              </w:rPr>
            </w:pPr>
            <w:r>
              <w:rPr>
                <w:rFonts w:ascii="仿宋" w:hAnsi="仿宋" w:eastAsia="仿宋" w:cs="Times New Roman"/>
                <w:kern w:val="2"/>
                <w:szCs w:val="32"/>
              </w:rPr>
              <w:t xml:space="preserve">                              年   月   日</w:t>
            </w:r>
          </w:p>
        </w:tc>
      </w:tr>
    </w:tbl>
    <w:p>
      <w:pPr>
        <w:adjustRightInd w:val="0"/>
        <w:snapToGrid w:val="0"/>
        <w:spacing w:line="400" w:lineRule="exact"/>
        <w:ind w:right="-204" w:rightChars="-73"/>
        <w:rPr>
          <w:rFonts w:hint="eastAsia" w:ascii="仿宋" w:hAnsi="仿宋" w:eastAsia="仿宋"/>
          <w:szCs w:val="28"/>
        </w:rPr>
      </w:pPr>
    </w:p>
    <w:p>
      <w:pPr>
        <w:adjustRightInd w:val="0"/>
        <w:snapToGrid w:val="0"/>
        <w:spacing w:line="400" w:lineRule="exact"/>
        <w:ind w:right="-204" w:rightChars="-73"/>
        <w:rPr>
          <w:rFonts w:ascii="仿宋" w:hAnsi="仿宋" w:eastAsia="仿宋"/>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392430</wp:posOffset>
                </wp:positionV>
                <wp:extent cx="5400675" cy="0"/>
                <wp:effectExtent l="0" t="0" r="952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3.9pt;margin-top:30.9pt;height:0pt;width:425.25pt;z-index:251660288;mso-width-relative:page;mso-height-relative:page;" filled="f" stroked="t" coordsize="21600,21600" o:gfxdata="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tEYqtcAAAAIAQAA&#10;DwAAAAAAAAABACAAAAAiAAAAZHJzL2Rvd25yZXYueG1sUEsBAhQAFAAAAAgAh07iQJs2YyzhAQAA&#10;qwMAAA4AAAAAAAAAAQAgAAAAJgEAAGRycy9lMm9Eb2MueG1sUEsFBgAAAAAGAAYAWQEAAHkFAAAA&#10;AA==&#10;">
                <v:fill on="f" focussize="0,0"/>
                <v:stroke weight="1.75pt" color="#000000" joinstyle="round"/>
                <v:imagedata o:title=""/>
                <o:lock v:ext="edit" aspectratio="f"/>
              </v:line>
            </w:pict>
          </mc:Fallback>
        </mc:AlternateContent>
      </w:r>
      <w:r>
        <w:rPr>
          <w:rFonts w:asciiTheme="minorEastAsia" w:hAnsiTheme="minorEastAsia"/>
          <w:sz w:val="22"/>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1905</wp:posOffset>
                </wp:positionV>
                <wp:extent cx="53911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3.15pt;margin-top:0.15pt;height:0pt;width:424.5pt;z-index:251659264;mso-width-relative:page;mso-height-relative:page;" filled="f" stroked="t" coordsize="21600,21600" o:gfxdata="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rASfUAAAABAEAAA8A&#10;AAAAAAAAAQAgAAAAIgAAAGRycy9kb3ducmV2LnhtbFBLAQIUABQAAAAIAIdO4kApEhS14gEAAKsD&#10;AAAOAAAAAAAAAAEAIAAAACMBAABkcnMvZTJvRG9jLnhtbFBLBQYAAAAABgAGAFkBAAB3BQAAAAA=&#10;">
                <v:fill on="f" focussize="0,0"/>
                <v:stroke weight="1.75pt" color="#000000" joinstyle="round"/>
                <v:imagedata o:title=""/>
                <o:lock v:ext="edit" aspectratio="f"/>
              </v:line>
            </w:pict>
          </mc:Fallback>
        </mc:AlternateContent>
      </w:r>
      <w:r>
        <w:rPr>
          <w:rFonts w:hint="eastAsia" w:cs="仿宋" w:asciiTheme="minorEastAsia" w:hAnsiTheme="minorEastAsia"/>
          <w:szCs w:val="28"/>
        </w:rPr>
        <w:t>上海工商职业技术学院党政办公室        2020年 1</w:t>
      </w:r>
      <w:r>
        <w:rPr>
          <w:rFonts w:hint="eastAsia" w:cs="仿宋" w:asciiTheme="minorEastAsia" w:hAnsiTheme="minorEastAsia"/>
          <w:szCs w:val="28"/>
          <w:lang w:val="en-US" w:eastAsia="zh-CN"/>
        </w:rPr>
        <w:t>2</w:t>
      </w:r>
      <w:r>
        <w:rPr>
          <w:rFonts w:hint="eastAsia" w:cs="仿宋" w:asciiTheme="minorEastAsia" w:hAnsiTheme="minorEastAsia"/>
          <w:szCs w:val="28"/>
        </w:rPr>
        <w:t>月</w:t>
      </w:r>
      <w:r>
        <w:rPr>
          <w:rFonts w:hint="eastAsia" w:cs="仿宋" w:asciiTheme="minorEastAsia" w:hAnsiTheme="minorEastAsia"/>
          <w:szCs w:val="28"/>
          <w:lang w:val="en-US" w:eastAsia="zh-CN"/>
        </w:rPr>
        <w:t>18</w:t>
      </w:r>
      <w:r>
        <w:rPr>
          <w:rFonts w:hint="eastAsia" w:cs="仿宋" w:asciiTheme="minorEastAsia" w:hAnsiTheme="minorEastAsia"/>
          <w:szCs w:val="28"/>
        </w:rPr>
        <w:t>日印发</w:t>
      </w:r>
    </w:p>
    <w:sectPr>
      <w:headerReference r:id="rId3" w:type="default"/>
      <w:footerReference r:id="rId4" w:type="default"/>
      <w:pgSz w:w="11906" w:h="16838"/>
      <w:pgMar w:top="1440" w:right="1800" w:bottom="1440" w:left="1800"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CF1BB8-6FCC-4BDE-A040-18601FBA58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F51A125-67F2-43B4-B06C-F199A15D3B57}"/>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E24DC4DB-355C-4332-A752-5DD7E3D6D3B8}"/>
  </w:font>
  <w:font w:name="仿宋_GB2312">
    <w:panose1 w:val="02010609030101010101"/>
    <w:charset w:val="86"/>
    <w:family w:val="modern"/>
    <w:pitch w:val="default"/>
    <w:sig w:usb0="00000001" w:usb1="080E0000" w:usb2="00000000" w:usb3="00000000" w:csb0="00040000" w:csb1="00000000"/>
    <w:embedRegular r:id="rId4" w:fontKey="{52110A30-AFA7-4ACD-88EB-4B7353FB6FA5}"/>
  </w:font>
  <w:font w:name="方正小标宋简体">
    <w:panose1 w:val="02000000000000000000"/>
    <w:charset w:val="86"/>
    <w:family w:val="auto"/>
    <w:pitch w:val="default"/>
    <w:sig w:usb0="00000001" w:usb1="08000000" w:usb2="00000000" w:usb3="00000000" w:csb0="00040000" w:csb1="00000000"/>
    <w:embedRegular r:id="rId5" w:fontKey="{C3C31852-23F0-488E-A361-0081C0AF0866}"/>
  </w:font>
  <w:font w:name="仿宋">
    <w:panose1 w:val="02010609060101010101"/>
    <w:charset w:val="86"/>
    <w:family w:val="auto"/>
    <w:pitch w:val="default"/>
    <w:sig w:usb0="800002BF" w:usb1="38CF7CFA" w:usb2="00000016" w:usb3="00000000" w:csb0="00040001" w:csb1="00000000"/>
    <w:embedRegular r:id="rId6" w:fontKey="{ACCABE53-411C-4596-8AD4-CE852749F46B}"/>
  </w:font>
  <w:font w:name="等线">
    <w:panose1 w:val="02010600030101010101"/>
    <w:charset w:val="86"/>
    <w:family w:val="auto"/>
    <w:pitch w:val="default"/>
    <w:sig w:usb0="A00002BF" w:usb1="38CF7CFA" w:usb2="00000016" w:usb3="00000000" w:csb0="0004000F" w:csb1="00000000"/>
    <w:embedRegular r:id="rId7" w:fontKey="{1FF7A6E5-C238-47BF-B6CE-96A15D87FA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1E"/>
    <w:rsid w:val="00017F31"/>
    <w:rsid w:val="000278A0"/>
    <w:rsid w:val="00032551"/>
    <w:rsid w:val="00037E52"/>
    <w:rsid w:val="000505A6"/>
    <w:rsid w:val="00057AAA"/>
    <w:rsid w:val="00057DFA"/>
    <w:rsid w:val="00067B17"/>
    <w:rsid w:val="00071962"/>
    <w:rsid w:val="00073A5F"/>
    <w:rsid w:val="00080EEE"/>
    <w:rsid w:val="000917A4"/>
    <w:rsid w:val="00091C22"/>
    <w:rsid w:val="000A4027"/>
    <w:rsid w:val="000A557C"/>
    <w:rsid w:val="000B0278"/>
    <w:rsid w:val="000B1F5D"/>
    <w:rsid w:val="000B5658"/>
    <w:rsid w:val="000C1E2C"/>
    <w:rsid w:val="000C2AFE"/>
    <w:rsid w:val="000C501F"/>
    <w:rsid w:val="000C6E43"/>
    <w:rsid w:val="000D25D3"/>
    <w:rsid w:val="000D4B22"/>
    <w:rsid w:val="000E2E61"/>
    <w:rsid w:val="000E58F0"/>
    <w:rsid w:val="00103C1C"/>
    <w:rsid w:val="001147E8"/>
    <w:rsid w:val="00116103"/>
    <w:rsid w:val="001305C7"/>
    <w:rsid w:val="001368E0"/>
    <w:rsid w:val="00142A09"/>
    <w:rsid w:val="0014389D"/>
    <w:rsid w:val="00143FD5"/>
    <w:rsid w:val="00151EDF"/>
    <w:rsid w:val="00153640"/>
    <w:rsid w:val="001553C3"/>
    <w:rsid w:val="001553E5"/>
    <w:rsid w:val="00160C9A"/>
    <w:rsid w:val="00162151"/>
    <w:rsid w:val="0016324E"/>
    <w:rsid w:val="00172A27"/>
    <w:rsid w:val="00175727"/>
    <w:rsid w:val="00192694"/>
    <w:rsid w:val="001960CA"/>
    <w:rsid w:val="001A073B"/>
    <w:rsid w:val="001A078A"/>
    <w:rsid w:val="001A5DCA"/>
    <w:rsid w:val="001B3882"/>
    <w:rsid w:val="001C0613"/>
    <w:rsid w:val="001C17C0"/>
    <w:rsid w:val="001C49F0"/>
    <w:rsid w:val="001C6494"/>
    <w:rsid w:val="001C6816"/>
    <w:rsid w:val="001C75FF"/>
    <w:rsid w:val="001C7F40"/>
    <w:rsid w:val="001E122B"/>
    <w:rsid w:val="001E13C8"/>
    <w:rsid w:val="001E1C51"/>
    <w:rsid w:val="001E3B6A"/>
    <w:rsid w:val="00202D03"/>
    <w:rsid w:val="002052CC"/>
    <w:rsid w:val="002163B5"/>
    <w:rsid w:val="00216E9E"/>
    <w:rsid w:val="00231E2E"/>
    <w:rsid w:val="002330DA"/>
    <w:rsid w:val="00233179"/>
    <w:rsid w:val="0024281C"/>
    <w:rsid w:val="00245901"/>
    <w:rsid w:val="0024621A"/>
    <w:rsid w:val="00253926"/>
    <w:rsid w:val="002549A6"/>
    <w:rsid w:val="00257F33"/>
    <w:rsid w:val="00261D86"/>
    <w:rsid w:val="00267E25"/>
    <w:rsid w:val="00270171"/>
    <w:rsid w:val="00276F9F"/>
    <w:rsid w:val="00277397"/>
    <w:rsid w:val="00281E58"/>
    <w:rsid w:val="00283B94"/>
    <w:rsid w:val="00284BE6"/>
    <w:rsid w:val="00285289"/>
    <w:rsid w:val="00297525"/>
    <w:rsid w:val="002A3B80"/>
    <w:rsid w:val="002A3C11"/>
    <w:rsid w:val="002D676D"/>
    <w:rsid w:val="002D7C48"/>
    <w:rsid w:val="002E4EFB"/>
    <w:rsid w:val="002F0630"/>
    <w:rsid w:val="002F146D"/>
    <w:rsid w:val="002F1B63"/>
    <w:rsid w:val="002F772B"/>
    <w:rsid w:val="003009A0"/>
    <w:rsid w:val="003123D9"/>
    <w:rsid w:val="00322F97"/>
    <w:rsid w:val="00324667"/>
    <w:rsid w:val="00334AE3"/>
    <w:rsid w:val="003410B5"/>
    <w:rsid w:val="00341DF2"/>
    <w:rsid w:val="00343591"/>
    <w:rsid w:val="00344682"/>
    <w:rsid w:val="0036671F"/>
    <w:rsid w:val="003779A0"/>
    <w:rsid w:val="00382D40"/>
    <w:rsid w:val="00384AE3"/>
    <w:rsid w:val="00387560"/>
    <w:rsid w:val="00387573"/>
    <w:rsid w:val="00392ADF"/>
    <w:rsid w:val="003A346F"/>
    <w:rsid w:val="003A3588"/>
    <w:rsid w:val="003A792F"/>
    <w:rsid w:val="003B6279"/>
    <w:rsid w:val="003B7EA1"/>
    <w:rsid w:val="003D57DB"/>
    <w:rsid w:val="003D770C"/>
    <w:rsid w:val="003E2420"/>
    <w:rsid w:val="003E3BBA"/>
    <w:rsid w:val="003F6D85"/>
    <w:rsid w:val="003F750F"/>
    <w:rsid w:val="00400DD0"/>
    <w:rsid w:val="00406BD5"/>
    <w:rsid w:val="004153AB"/>
    <w:rsid w:val="0042060B"/>
    <w:rsid w:val="00441551"/>
    <w:rsid w:val="0044673E"/>
    <w:rsid w:val="004606F8"/>
    <w:rsid w:val="00460FCA"/>
    <w:rsid w:val="0046696C"/>
    <w:rsid w:val="004749CC"/>
    <w:rsid w:val="00477F91"/>
    <w:rsid w:val="0048082B"/>
    <w:rsid w:val="00493CB4"/>
    <w:rsid w:val="004A073B"/>
    <w:rsid w:val="004A2AF0"/>
    <w:rsid w:val="004A6F86"/>
    <w:rsid w:val="004B28D6"/>
    <w:rsid w:val="004D0C86"/>
    <w:rsid w:val="004D420F"/>
    <w:rsid w:val="004D74D1"/>
    <w:rsid w:val="004E0A55"/>
    <w:rsid w:val="004E325B"/>
    <w:rsid w:val="004E69A8"/>
    <w:rsid w:val="004F203B"/>
    <w:rsid w:val="004F4627"/>
    <w:rsid w:val="004F7284"/>
    <w:rsid w:val="004F7BEE"/>
    <w:rsid w:val="00501C53"/>
    <w:rsid w:val="0050687F"/>
    <w:rsid w:val="00507B21"/>
    <w:rsid w:val="00510620"/>
    <w:rsid w:val="005150A5"/>
    <w:rsid w:val="00517F1E"/>
    <w:rsid w:val="00526434"/>
    <w:rsid w:val="00530459"/>
    <w:rsid w:val="00536787"/>
    <w:rsid w:val="00545573"/>
    <w:rsid w:val="0054720F"/>
    <w:rsid w:val="0054785F"/>
    <w:rsid w:val="00550CEB"/>
    <w:rsid w:val="00554490"/>
    <w:rsid w:val="0056770C"/>
    <w:rsid w:val="00567981"/>
    <w:rsid w:val="005720B2"/>
    <w:rsid w:val="00573ECD"/>
    <w:rsid w:val="00582083"/>
    <w:rsid w:val="005820C8"/>
    <w:rsid w:val="00584483"/>
    <w:rsid w:val="00584D43"/>
    <w:rsid w:val="005949BC"/>
    <w:rsid w:val="00597A5D"/>
    <w:rsid w:val="005A2126"/>
    <w:rsid w:val="005A4FB9"/>
    <w:rsid w:val="005B1F23"/>
    <w:rsid w:val="005B1FAF"/>
    <w:rsid w:val="005B39DA"/>
    <w:rsid w:val="005B61B2"/>
    <w:rsid w:val="005C0DE1"/>
    <w:rsid w:val="005C734C"/>
    <w:rsid w:val="005D0BE3"/>
    <w:rsid w:val="005D1C53"/>
    <w:rsid w:val="005D7481"/>
    <w:rsid w:val="005E3D4C"/>
    <w:rsid w:val="005E55DF"/>
    <w:rsid w:val="005F002F"/>
    <w:rsid w:val="005F3C00"/>
    <w:rsid w:val="00600D8A"/>
    <w:rsid w:val="00604DC2"/>
    <w:rsid w:val="00605AD2"/>
    <w:rsid w:val="00610BA3"/>
    <w:rsid w:val="00611084"/>
    <w:rsid w:val="0061345D"/>
    <w:rsid w:val="00625E19"/>
    <w:rsid w:val="006372B2"/>
    <w:rsid w:val="00640375"/>
    <w:rsid w:val="006479D5"/>
    <w:rsid w:val="00657580"/>
    <w:rsid w:val="0066060A"/>
    <w:rsid w:val="00660E01"/>
    <w:rsid w:val="0066459E"/>
    <w:rsid w:val="00665F1B"/>
    <w:rsid w:val="006702AD"/>
    <w:rsid w:val="00677813"/>
    <w:rsid w:val="00680660"/>
    <w:rsid w:val="0068179E"/>
    <w:rsid w:val="0068334B"/>
    <w:rsid w:val="0069198A"/>
    <w:rsid w:val="006937C8"/>
    <w:rsid w:val="006960E0"/>
    <w:rsid w:val="006A3069"/>
    <w:rsid w:val="006C2543"/>
    <w:rsid w:val="006D3582"/>
    <w:rsid w:val="006D4257"/>
    <w:rsid w:val="006D5402"/>
    <w:rsid w:val="006E5AE8"/>
    <w:rsid w:val="006F3C78"/>
    <w:rsid w:val="006F3CA3"/>
    <w:rsid w:val="006F4B0C"/>
    <w:rsid w:val="007031C7"/>
    <w:rsid w:val="007051FE"/>
    <w:rsid w:val="00706CCF"/>
    <w:rsid w:val="0071321D"/>
    <w:rsid w:val="00713D0B"/>
    <w:rsid w:val="00713E4E"/>
    <w:rsid w:val="00714171"/>
    <w:rsid w:val="007169EA"/>
    <w:rsid w:val="00721897"/>
    <w:rsid w:val="007321B7"/>
    <w:rsid w:val="007459B5"/>
    <w:rsid w:val="007507C2"/>
    <w:rsid w:val="0077367D"/>
    <w:rsid w:val="00774E69"/>
    <w:rsid w:val="0078032D"/>
    <w:rsid w:val="00781EBA"/>
    <w:rsid w:val="007903D7"/>
    <w:rsid w:val="00792811"/>
    <w:rsid w:val="007A0ADC"/>
    <w:rsid w:val="007A7BA0"/>
    <w:rsid w:val="007B2BA0"/>
    <w:rsid w:val="007B4679"/>
    <w:rsid w:val="007C5A5B"/>
    <w:rsid w:val="007C7255"/>
    <w:rsid w:val="007D6101"/>
    <w:rsid w:val="007E414C"/>
    <w:rsid w:val="007F504C"/>
    <w:rsid w:val="007F5816"/>
    <w:rsid w:val="00804FE7"/>
    <w:rsid w:val="00815FDA"/>
    <w:rsid w:val="00821CD3"/>
    <w:rsid w:val="00823083"/>
    <w:rsid w:val="00823858"/>
    <w:rsid w:val="00824DF5"/>
    <w:rsid w:val="008271F0"/>
    <w:rsid w:val="00835D50"/>
    <w:rsid w:val="00837B5A"/>
    <w:rsid w:val="00841D5F"/>
    <w:rsid w:val="008423FC"/>
    <w:rsid w:val="00842425"/>
    <w:rsid w:val="00847B03"/>
    <w:rsid w:val="00850321"/>
    <w:rsid w:val="00854AF2"/>
    <w:rsid w:val="00854E23"/>
    <w:rsid w:val="00855285"/>
    <w:rsid w:val="00860621"/>
    <w:rsid w:val="00870297"/>
    <w:rsid w:val="00870BC5"/>
    <w:rsid w:val="00871384"/>
    <w:rsid w:val="008828B5"/>
    <w:rsid w:val="0088443A"/>
    <w:rsid w:val="00886835"/>
    <w:rsid w:val="008935E0"/>
    <w:rsid w:val="0089473E"/>
    <w:rsid w:val="00894F30"/>
    <w:rsid w:val="008959E4"/>
    <w:rsid w:val="008A304E"/>
    <w:rsid w:val="008A3448"/>
    <w:rsid w:val="008C255B"/>
    <w:rsid w:val="008D16F9"/>
    <w:rsid w:val="008E21CD"/>
    <w:rsid w:val="008F1252"/>
    <w:rsid w:val="008F4CBF"/>
    <w:rsid w:val="008F59C9"/>
    <w:rsid w:val="008F5FF4"/>
    <w:rsid w:val="009005D7"/>
    <w:rsid w:val="00901493"/>
    <w:rsid w:val="009136AD"/>
    <w:rsid w:val="00914D1A"/>
    <w:rsid w:val="0091532A"/>
    <w:rsid w:val="00915E7C"/>
    <w:rsid w:val="00924F4E"/>
    <w:rsid w:val="0092514E"/>
    <w:rsid w:val="009354C1"/>
    <w:rsid w:val="00942E53"/>
    <w:rsid w:val="00954DCE"/>
    <w:rsid w:val="00957EEB"/>
    <w:rsid w:val="00961376"/>
    <w:rsid w:val="00961678"/>
    <w:rsid w:val="00962BAB"/>
    <w:rsid w:val="00991110"/>
    <w:rsid w:val="00991D13"/>
    <w:rsid w:val="009A6BAE"/>
    <w:rsid w:val="009C0016"/>
    <w:rsid w:val="009C312B"/>
    <w:rsid w:val="009D032F"/>
    <w:rsid w:val="009E6196"/>
    <w:rsid w:val="009F1807"/>
    <w:rsid w:val="009F2589"/>
    <w:rsid w:val="00A069AE"/>
    <w:rsid w:val="00A1391F"/>
    <w:rsid w:val="00A15935"/>
    <w:rsid w:val="00A15DAA"/>
    <w:rsid w:val="00A21F42"/>
    <w:rsid w:val="00A23C5E"/>
    <w:rsid w:val="00A24DBD"/>
    <w:rsid w:val="00A330EF"/>
    <w:rsid w:val="00A33724"/>
    <w:rsid w:val="00A3385E"/>
    <w:rsid w:val="00A34C43"/>
    <w:rsid w:val="00A43015"/>
    <w:rsid w:val="00A60F8B"/>
    <w:rsid w:val="00A61146"/>
    <w:rsid w:val="00A637F2"/>
    <w:rsid w:val="00A74914"/>
    <w:rsid w:val="00A82F5A"/>
    <w:rsid w:val="00A85B07"/>
    <w:rsid w:val="00A865A2"/>
    <w:rsid w:val="00A87709"/>
    <w:rsid w:val="00A91589"/>
    <w:rsid w:val="00A93BA9"/>
    <w:rsid w:val="00AA075C"/>
    <w:rsid w:val="00AA3857"/>
    <w:rsid w:val="00AC1666"/>
    <w:rsid w:val="00AC6CCD"/>
    <w:rsid w:val="00AE30A2"/>
    <w:rsid w:val="00AE7DD3"/>
    <w:rsid w:val="00B037FE"/>
    <w:rsid w:val="00B12B83"/>
    <w:rsid w:val="00B12CB3"/>
    <w:rsid w:val="00B13D60"/>
    <w:rsid w:val="00B1718D"/>
    <w:rsid w:val="00B21DF5"/>
    <w:rsid w:val="00B224CB"/>
    <w:rsid w:val="00B328C8"/>
    <w:rsid w:val="00B36C30"/>
    <w:rsid w:val="00B408C4"/>
    <w:rsid w:val="00B41457"/>
    <w:rsid w:val="00B41511"/>
    <w:rsid w:val="00B41CD4"/>
    <w:rsid w:val="00B46853"/>
    <w:rsid w:val="00B62472"/>
    <w:rsid w:val="00B868E6"/>
    <w:rsid w:val="00B91EDC"/>
    <w:rsid w:val="00B9728A"/>
    <w:rsid w:val="00BA1974"/>
    <w:rsid w:val="00BA4456"/>
    <w:rsid w:val="00BB17C1"/>
    <w:rsid w:val="00BB1EBB"/>
    <w:rsid w:val="00BC38BD"/>
    <w:rsid w:val="00BC56F6"/>
    <w:rsid w:val="00BD43C9"/>
    <w:rsid w:val="00BD7D79"/>
    <w:rsid w:val="00BD7D7E"/>
    <w:rsid w:val="00BE3051"/>
    <w:rsid w:val="00BE56CD"/>
    <w:rsid w:val="00BF4A47"/>
    <w:rsid w:val="00BF748A"/>
    <w:rsid w:val="00BF7866"/>
    <w:rsid w:val="00C0222D"/>
    <w:rsid w:val="00C1781D"/>
    <w:rsid w:val="00C2024E"/>
    <w:rsid w:val="00C2780B"/>
    <w:rsid w:val="00C27FC7"/>
    <w:rsid w:val="00C30D45"/>
    <w:rsid w:val="00C3245A"/>
    <w:rsid w:val="00C4419B"/>
    <w:rsid w:val="00C454CD"/>
    <w:rsid w:val="00C51DF5"/>
    <w:rsid w:val="00C57011"/>
    <w:rsid w:val="00C60BDE"/>
    <w:rsid w:val="00C630D0"/>
    <w:rsid w:val="00C71731"/>
    <w:rsid w:val="00C73462"/>
    <w:rsid w:val="00C81C3E"/>
    <w:rsid w:val="00C82C79"/>
    <w:rsid w:val="00CA7659"/>
    <w:rsid w:val="00CB011B"/>
    <w:rsid w:val="00CB5EF2"/>
    <w:rsid w:val="00CC0746"/>
    <w:rsid w:val="00CC4209"/>
    <w:rsid w:val="00CD2B8F"/>
    <w:rsid w:val="00CD3031"/>
    <w:rsid w:val="00CD3940"/>
    <w:rsid w:val="00CE0797"/>
    <w:rsid w:val="00CE18D1"/>
    <w:rsid w:val="00CF27C5"/>
    <w:rsid w:val="00D01BCA"/>
    <w:rsid w:val="00D07B10"/>
    <w:rsid w:val="00D105CF"/>
    <w:rsid w:val="00D13C09"/>
    <w:rsid w:val="00D15CDC"/>
    <w:rsid w:val="00D16478"/>
    <w:rsid w:val="00D238C5"/>
    <w:rsid w:val="00D25532"/>
    <w:rsid w:val="00D2571C"/>
    <w:rsid w:val="00D34239"/>
    <w:rsid w:val="00D405F1"/>
    <w:rsid w:val="00D442E5"/>
    <w:rsid w:val="00D46B80"/>
    <w:rsid w:val="00D51C5E"/>
    <w:rsid w:val="00D6314B"/>
    <w:rsid w:val="00D75D52"/>
    <w:rsid w:val="00D83A95"/>
    <w:rsid w:val="00D90B5F"/>
    <w:rsid w:val="00D9592D"/>
    <w:rsid w:val="00DA2F44"/>
    <w:rsid w:val="00DA679C"/>
    <w:rsid w:val="00DA74EC"/>
    <w:rsid w:val="00DB1273"/>
    <w:rsid w:val="00DD1703"/>
    <w:rsid w:val="00DE0373"/>
    <w:rsid w:val="00DE23A5"/>
    <w:rsid w:val="00DE6586"/>
    <w:rsid w:val="00DF0156"/>
    <w:rsid w:val="00DF2656"/>
    <w:rsid w:val="00DF7983"/>
    <w:rsid w:val="00E04657"/>
    <w:rsid w:val="00E0505E"/>
    <w:rsid w:val="00E07EA4"/>
    <w:rsid w:val="00E1421D"/>
    <w:rsid w:val="00E1645C"/>
    <w:rsid w:val="00E1749A"/>
    <w:rsid w:val="00E37F8C"/>
    <w:rsid w:val="00E41342"/>
    <w:rsid w:val="00E4175E"/>
    <w:rsid w:val="00E432B9"/>
    <w:rsid w:val="00E5567C"/>
    <w:rsid w:val="00E5645B"/>
    <w:rsid w:val="00E56F1C"/>
    <w:rsid w:val="00E5737F"/>
    <w:rsid w:val="00E61648"/>
    <w:rsid w:val="00E67D7E"/>
    <w:rsid w:val="00E90074"/>
    <w:rsid w:val="00E913DC"/>
    <w:rsid w:val="00E93DEF"/>
    <w:rsid w:val="00EA64FB"/>
    <w:rsid w:val="00EB14E8"/>
    <w:rsid w:val="00EB1565"/>
    <w:rsid w:val="00EB4BFC"/>
    <w:rsid w:val="00EB5ECC"/>
    <w:rsid w:val="00EB71A3"/>
    <w:rsid w:val="00EC13B2"/>
    <w:rsid w:val="00EC283E"/>
    <w:rsid w:val="00EC3477"/>
    <w:rsid w:val="00EC4842"/>
    <w:rsid w:val="00EC4F29"/>
    <w:rsid w:val="00ED131E"/>
    <w:rsid w:val="00ED6B58"/>
    <w:rsid w:val="00EE36B1"/>
    <w:rsid w:val="00EF4FC4"/>
    <w:rsid w:val="00EF50D6"/>
    <w:rsid w:val="00F00A05"/>
    <w:rsid w:val="00F015D4"/>
    <w:rsid w:val="00F01EAF"/>
    <w:rsid w:val="00F02A98"/>
    <w:rsid w:val="00F03784"/>
    <w:rsid w:val="00F11286"/>
    <w:rsid w:val="00F17506"/>
    <w:rsid w:val="00F21498"/>
    <w:rsid w:val="00F24A63"/>
    <w:rsid w:val="00F31A79"/>
    <w:rsid w:val="00F32174"/>
    <w:rsid w:val="00F3769B"/>
    <w:rsid w:val="00F40B22"/>
    <w:rsid w:val="00F41254"/>
    <w:rsid w:val="00F46D99"/>
    <w:rsid w:val="00F46EC2"/>
    <w:rsid w:val="00F47EFF"/>
    <w:rsid w:val="00F52DC8"/>
    <w:rsid w:val="00F572A0"/>
    <w:rsid w:val="00F611B8"/>
    <w:rsid w:val="00F61D41"/>
    <w:rsid w:val="00F66C64"/>
    <w:rsid w:val="00F729AC"/>
    <w:rsid w:val="00F8357C"/>
    <w:rsid w:val="00F84C15"/>
    <w:rsid w:val="00F91B83"/>
    <w:rsid w:val="00F97E65"/>
    <w:rsid w:val="00FA1ABA"/>
    <w:rsid w:val="00FB0AEE"/>
    <w:rsid w:val="00FB2857"/>
    <w:rsid w:val="00FB4D89"/>
    <w:rsid w:val="00FB69C4"/>
    <w:rsid w:val="00FC00C9"/>
    <w:rsid w:val="00FC1621"/>
    <w:rsid w:val="00FC40C7"/>
    <w:rsid w:val="00FC61D4"/>
    <w:rsid w:val="00FD35D1"/>
    <w:rsid w:val="00FE081C"/>
    <w:rsid w:val="00FF1AF0"/>
    <w:rsid w:val="00FF55F4"/>
    <w:rsid w:val="0CD06ABA"/>
    <w:rsid w:val="0D985795"/>
    <w:rsid w:val="0F9136FD"/>
    <w:rsid w:val="33CA66A9"/>
    <w:rsid w:val="359F615A"/>
    <w:rsid w:val="3DBB42BA"/>
    <w:rsid w:val="41E041E8"/>
    <w:rsid w:val="42FE2891"/>
    <w:rsid w:val="43F12643"/>
    <w:rsid w:val="461879FF"/>
    <w:rsid w:val="52D53F34"/>
    <w:rsid w:val="5EE918F1"/>
    <w:rsid w:val="60594A14"/>
    <w:rsid w:val="60A8494A"/>
    <w:rsid w:val="630A6D22"/>
    <w:rsid w:val="64135D98"/>
    <w:rsid w:val="75CF57D6"/>
    <w:rsid w:val="76327C86"/>
    <w:rsid w:val="783C5D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8"/>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Times New Roman" w:hAnsi="Times New Roman"/>
      <w:kern w:val="2"/>
      <w:szCs w:val="24"/>
    </w:r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20"/>
    <w:rPr>
      <w:color w:val="CC0000"/>
    </w:rPr>
  </w:style>
  <w:style w:type="character" w:customStyle="1" w:styleId="11">
    <w:name w:val="页脚 Char"/>
    <w:link w:val="4"/>
    <w:qFormat/>
    <w:uiPriority w:val="99"/>
    <w:rPr>
      <w:rFonts w:ascii="宋体" w:hAnsi="宋体"/>
      <w:sz w:val="18"/>
      <w:szCs w:val="18"/>
    </w:rPr>
  </w:style>
  <w:style w:type="character" w:customStyle="1" w:styleId="12">
    <w:name w:val="批注框文本 Char"/>
    <w:link w:val="3"/>
    <w:qFormat/>
    <w:uiPriority w:val="0"/>
    <w:rPr>
      <w:rFonts w:ascii="宋体" w:hAnsi="宋体"/>
      <w:sz w:val="18"/>
      <w:szCs w:val="18"/>
    </w:rPr>
  </w:style>
  <w:style w:type="character" w:customStyle="1" w:styleId="13">
    <w:name w:val="页眉 Char"/>
    <w:link w:val="5"/>
    <w:qFormat/>
    <w:uiPriority w:val="99"/>
    <w:rPr>
      <w:rFonts w:ascii="宋体" w:hAnsi="宋体"/>
      <w:sz w:val="18"/>
      <w:szCs w:val="18"/>
    </w:rPr>
  </w:style>
  <w:style w:type="paragraph" w:styleId="14">
    <w:name w:val="List Paragraph"/>
    <w:basedOn w:val="1"/>
    <w:qFormat/>
    <w:uiPriority w:val="72"/>
    <w:pPr>
      <w:ind w:firstLine="420" w:firstLineChars="200"/>
    </w:pPr>
  </w:style>
  <w:style w:type="table" w:customStyle="1" w:styleId="15">
    <w:name w:val="TableGrid"/>
    <w:qFormat/>
    <w:uiPriority w:val="0"/>
    <w:rPr>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28646-632E-42A3-8EF5-89729F3A62AD}">
  <ds:schemaRefs/>
</ds:datastoreItem>
</file>

<file path=docProps/app.xml><?xml version="1.0" encoding="utf-8"?>
<Properties xmlns="http://schemas.openxmlformats.org/officeDocument/2006/extended-properties" xmlns:vt="http://schemas.openxmlformats.org/officeDocument/2006/docPropsVTypes">
  <Template>Normal</Template>
  <Company>上海市机械工业学校</Company>
  <Pages>9</Pages>
  <Words>3313</Words>
  <Characters>3383</Characters>
  <Lines>8</Lines>
  <Paragraphs>2</Paragraphs>
  <TotalTime>4</TotalTime>
  <ScaleCrop>false</ScaleCrop>
  <LinksUpToDate>false</LinksUpToDate>
  <CharactersWithSpaces>3756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2015-06-30T00:06:00Z</dcterms:created>
  <dc:creator>沈姗姗</dc:creator>
  <cp:lastModifiedBy>文刀木子兮</cp:lastModifiedBy>
  <cp:lastPrinted>2020-12-14T02:40:00Z</cp:lastPrinted>
  <dcterms:modified xsi:type="dcterms:W3CDTF">2023-08-07T16:02:49Z</dcterms:modified>
  <dc:title>沪新侨院[2010]56号</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F7F63DA2046B4ECCA869E92195CB0953_13</vt:lpwstr>
  </property>
</Properties>
</file>