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附件</w:t>
      </w:r>
      <w:r>
        <w:rPr>
          <w:rFonts w:hint="eastAsia" w:ascii="仿宋" w:hAnsi="仿宋" w:eastAsia="仿宋" w:cs="仿宋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default" w:ascii="方正大标宋_GBK" w:hAnsi="方正大标宋_GBK" w:eastAsia="方正大标宋_GBK" w:cs="方正大标宋_GBK"/>
          <w:sz w:val="28"/>
          <w:szCs w:val="36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28"/>
          <w:szCs w:val="36"/>
          <w:lang w:val="en-US" w:eastAsia="zh-CN"/>
        </w:rPr>
        <w:t>2023年度城乡居民医保缴费家长知情同意书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上海工商职业技术学院: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32"/>
          <w:lang w:val="en-US"/>
        </w:rPr>
      </w:pPr>
      <w:r>
        <w:rPr>
          <w:rFonts w:hint="eastAsia" w:ascii="仿宋" w:hAnsi="仿宋" w:eastAsia="仿宋" w:cs="仿宋"/>
          <w:sz w:val="24"/>
          <w:szCs w:val="32"/>
        </w:rPr>
        <w:t>本人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是</w:t>
      </w:r>
      <w:r>
        <w:rPr>
          <w:rFonts w:hint="eastAsia" w:ascii="仿宋" w:hAnsi="仿宋" w:eastAsia="仿宋" w:cs="仿宋"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4"/>
          <w:szCs w:val="32"/>
          <w:u w:val="none"/>
          <w:lang w:val="en-US" w:eastAsia="zh-CN"/>
        </w:rPr>
        <w:t>院系</w:t>
      </w:r>
      <w:r>
        <w:rPr>
          <w:rFonts w:hint="eastAsia" w:ascii="仿宋" w:hAnsi="仿宋" w:eastAsia="仿宋" w:cs="仿宋"/>
          <w:sz w:val="24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班级</w:t>
      </w:r>
      <w:r>
        <w:rPr>
          <w:rFonts w:hint="eastAsia" w:ascii="仿宋" w:hAnsi="仿宋" w:eastAsia="仿宋" w:cs="仿宋"/>
          <w:sz w:val="24"/>
          <w:szCs w:val="32"/>
        </w:rPr>
        <w:t>学生</w:t>
      </w:r>
      <w:r>
        <w:rPr>
          <w:rFonts w:hint="eastAsia" w:ascii="仿宋" w:hAnsi="仿宋" w:eastAsia="仿宋" w:cs="仿宋"/>
          <w:sz w:val="24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4"/>
          <w:szCs w:val="32"/>
          <w:u w:val="none"/>
          <w:lang w:val="en-US" w:eastAsia="zh-CN"/>
        </w:rPr>
        <w:t>的家长</w:t>
      </w:r>
      <w:r>
        <w:rPr>
          <w:rFonts w:hint="eastAsia" w:ascii="仿宋" w:hAnsi="仿宋" w:eastAsia="仿宋" w:cs="仿宋"/>
          <w:sz w:val="24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已了解学校通知于2022年11月22日-2022年12月10日，通过学校代收、代缴、</w:t>
      </w:r>
      <w:r>
        <w:rPr>
          <w:rFonts w:hint="default" w:ascii="仿宋" w:hAnsi="仿宋" w:eastAsia="仿宋" w:cs="仿宋"/>
          <w:sz w:val="24"/>
          <w:szCs w:val="32"/>
          <w:lang w:val="en-US" w:eastAsia="zh-CN"/>
        </w:rPr>
        <w:t>共济缴费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2023年度的城乡居民医保和以下事项：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仿宋" w:hAnsi="仿宋" w:eastAsia="仿宋" w:cs="仿宋"/>
          <w:sz w:val="24"/>
          <w:szCs w:val="32"/>
          <w:lang w:val="en-US"/>
        </w:rPr>
      </w:pPr>
      <w:r>
        <w:rPr>
          <w:rFonts w:hint="eastAsia" w:ascii="仿宋" w:hAnsi="仿宋" w:eastAsia="仿宋" w:cs="仿宋"/>
          <w:sz w:val="24"/>
          <w:szCs w:val="32"/>
        </w:rPr>
        <w:t>1.本人已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详细阅读并了解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24"/>
          <w:szCs w:val="32"/>
        </w:rPr>
        <w:t>关于做好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上海工商职业技术学院</w:t>
      </w:r>
      <w:r>
        <w:rPr>
          <w:rFonts w:hint="eastAsia" w:ascii="仿宋" w:hAnsi="仿宋" w:eastAsia="仿宋" w:cs="仿宋"/>
          <w:sz w:val="24"/>
          <w:szCs w:val="32"/>
        </w:rPr>
        <w:t>学生参加2023年度城乡居民医疗保险工作的通知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内容（或参见学校学工部（处）网站，网址：http://xsc.sicp.edu.cn/2022_11/21_12/content-25620.html）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2.经充分考虑，</w:t>
      </w:r>
      <w:r>
        <w:rPr>
          <w:rFonts w:hint="eastAsia" w:ascii="仿宋" w:hAnsi="仿宋" w:eastAsia="仿宋" w:cs="仿宋"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同意/不同意）学生：</w:t>
      </w:r>
      <w:r>
        <w:rPr>
          <w:rFonts w:hint="eastAsia" w:ascii="仿宋" w:hAnsi="仿宋" w:eastAsia="仿宋" w:cs="仿宋"/>
          <w:sz w:val="24"/>
          <w:szCs w:val="32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32"/>
        </w:rPr>
        <w:t>参加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24"/>
          <w:szCs w:val="32"/>
        </w:rPr>
        <w:t>年度的上海市城乡居民基本医疗保险。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3.因放弃参加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24"/>
          <w:szCs w:val="32"/>
        </w:rPr>
        <w:t>年度上海市城乡居民基本医疗保险发生的全额医疗费用，由本人自行承担。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以上内容真实有效，上述承诺是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家长：</w:t>
      </w:r>
      <w:r>
        <w:rPr>
          <w:rFonts w:hint="eastAsia" w:ascii="仿宋" w:hAnsi="仿宋" w:eastAsia="仿宋" w:cs="仿宋"/>
          <w:sz w:val="24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4"/>
          <w:szCs w:val="32"/>
        </w:rPr>
        <w:t>的真实意思表示。本人愿承担不实承诺及提供虚假信息的民事、行政责任。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0" w:firstLineChars="2700"/>
        <w:jc w:val="left"/>
        <w:textAlignment w:val="auto"/>
        <w:rPr>
          <w:rFonts w:hint="eastAsia" w:ascii="仿宋" w:hAnsi="仿宋" w:eastAsia="仿宋" w:cs="仿宋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0" w:firstLineChars="2700"/>
        <w:jc w:val="left"/>
        <w:textAlignment w:val="auto"/>
        <w:rPr>
          <w:rFonts w:hint="eastAsia" w:ascii="仿宋" w:hAnsi="仿宋" w:eastAsia="仿宋" w:cs="仿宋"/>
          <w:sz w:val="24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 xml:space="preserve">                                               家长签字：</w:t>
      </w:r>
    </w:p>
    <w:p>
      <w:pPr>
        <w:spacing w:line="360" w:lineRule="auto"/>
        <w:jc w:val="center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 xml:space="preserve">                      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altName w:val="宋体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NTZmYmQ5ZDZlMTVmNDJkNWY1MWU5ZWVmZjllZTAifQ=="/>
  </w:docVars>
  <w:rsids>
    <w:rsidRoot w:val="38D044A6"/>
    <w:rsid w:val="061E64BE"/>
    <w:rsid w:val="0E4B2713"/>
    <w:rsid w:val="11321AA9"/>
    <w:rsid w:val="11FF27F2"/>
    <w:rsid w:val="17832749"/>
    <w:rsid w:val="22124DF5"/>
    <w:rsid w:val="23C56A9B"/>
    <w:rsid w:val="2DA57465"/>
    <w:rsid w:val="2DAC07F4"/>
    <w:rsid w:val="2F8A716B"/>
    <w:rsid w:val="38D044A6"/>
    <w:rsid w:val="41ED7809"/>
    <w:rsid w:val="44C81396"/>
    <w:rsid w:val="48BA396D"/>
    <w:rsid w:val="4F1163D7"/>
    <w:rsid w:val="51C21AE4"/>
    <w:rsid w:val="570A5ABF"/>
    <w:rsid w:val="6C406489"/>
    <w:rsid w:val="7BE6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384</Characters>
  <Lines>0</Lines>
  <Paragraphs>0</Paragraphs>
  <TotalTime>0</TotalTime>
  <ScaleCrop>false</ScaleCrop>
  <LinksUpToDate>false</LinksUpToDate>
  <CharactersWithSpaces>553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2022-11-17T02:45:00Z</dcterms:created>
  <dc:creator>喜芝郎</dc:creator>
  <cp:lastModifiedBy>兰</cp:lastModifiedBy>
  <dcterms:modified xsi:type="dcterms:W3CDTF">2022-11-21T04:59:42Z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8FE03C9E17CD4FA5AB8F8D12D897B87F</vt:lpwstr>
  </property>
</Properties>
</file>