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宋体" w:hAnsi="宋体"/>
          <w:b w:val="0"/>
          <w:i w:val="0"/>
          <w:smallCaps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上海工商职业技术学院学生申诉申请表</w:t>
      </w:r>
    </w:p>
    <w:tbl>
      <w:tblPr>
        <w:tblStyle w:val="2"/>
        <w:tblW w:w="7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850"/>
        <w:gridCol w:w="142"/>
        <w:gridCol w:w="709"/>
        <w:gridCol w:w="283"/>
        <w:gridCol w:w="351"/>
        <w:gridCol w:w="500"/>
        <w:gridCol w:w="1134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学号</w:t>
            </w:r>
          </w:p>
        </w:tc>
        <w:tc>
          <w:tcPr>
            <w:tcW w:w="204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院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班级</w:t>
            </w:r>
          </w:p>
        </w:tc>
        <w:tc>
          <w:tcPr>
            <w:tcW w:w="204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家庭住址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寝室</w:t>
            </w:r>
          </w:p>
        </w:tc>
        <w:tc>
          <w:tcPr>
            <w:tcW w:w="204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2835" w:type="dxa"/>
            <w:gridSpan w:val="6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电话</w:t>
            </w:r>
          </w:p>
        </w:tc>
        <w:tc>
          <w:tcPr>
            <w:tcW w:w="204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处分等级</w:t>
            </w:r>
          </w:p>
        </w:tc>
        <w:tc>
          <w:tcPr>
            <w:tcW w:w="850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处分时间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文件编号</w:t>
            </w:r>
          </w:p>
        </w:tc>
        <w:tc>
          <w:tcPr>
            <w:tcW w:w="204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7814" w:type="dxa"/>
            <w:gridSpan w:val="9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申诉事项及理由：（需附学校处理决定复印件，可附相关证明材料，不够可另附页）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7814" w:type="dxa"/>
            <w:gridSpan w:val="9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申诉请求：</w:t>
            </w:r>
          </w:p>
          <w:p>
            <w:pPr>
              <w:snapToGrid/>
              <w:spacing w:before="0" w:beforeAutospacing="0" w:after="0" w:afterAutospacing="0" w:line="240" w:lineRule="auto"/>
              <w:ind w:firstLine="4200" w:firstLineChars="20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申诉人签字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4131" w:type="dxa"/>
            <w:gridSpan w:val="6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□同意受理</w:t>
            </w:r>
          </w:p>
          <w:p>
            <w:pPr>
              <w:snapToGrid/>
              <w:spacing w:before="0" w:beforeAutospacing="0" w:after="0" w:afterAutospacing="0" w:line="240" w:lineRule="auto"/>
              <w:ind w:right="96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96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96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受理人签名：</w:t>
            </w:r>
          </w:p>
          <w:p>
            <w:pPr>
              <w:snapToGrid/>
              <w:spacing w:before="0" w:beforeAutospacing="0" w:after="0" w:afterAutospacing="0" w:line="240" w:lineRule="auto"/>
              <w:ind w:right="96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受理时间：</w:t>
            </w:r>
          </w:p>
        </w:tc>
        <w:tc>
          <w:tcPr>
            <w:tcW w:w="3683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 xml:space="preserve">  </w:t>
            </w:r>
            <w:r>
              <w:rPr/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不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同意受理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548DD4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○材料不齐</w:t>
            </w: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○时效已过</w:t>
            </w:r>
          </w:p>
          <w:p>
            <w:pPr>
              <w:snapToGrid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○其他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受理人签名：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受理时间：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14" w:type="dxa"/>
            <w:gridSpan w:val="9"/>
            <w:tcBorders>
              <w:bottom w:val="single" w:color="auto" w:sz="4" w:space="0"/>
            </w:tcBorders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备注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1800" w:firstLineChars="1000"/>
        <w:jc w:val="both"/>
        <w:textAlignment w:val="baseline"/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18"/>
          <w:szCs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18"/>
          <w:szCs w:val="21"/>
        </w:rPr>
        <w:t>注：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</w:rPr>
        <w:t>1.此表一式三份，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  <w:lang w:val="en-US" w:eastAsia="zh-CN"/>
        </w:rPr>
        <w:t>院系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</w:rPr>
        <w:t>、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  <w:lang w:val="en-US" w:eastAsia="zh-CN"/>
        </w:rPr>
        <w:t>党委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  <w:lang w:eastAsia="zh-CN"/>
        </w:rPr>
        <w:t>学工部（处）</w:t>
      </w: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</w:rPr>
        <w:t>、学生档案各留存一份。</w:t>
      </w:r>
    </w:p>
    <w:p>
      <w:pPr>
        <w:snapToGrid/>
        <w:spacing w:before="0" w:beforeAutospacing="0" w:after="0" w:afterAutospacing="0" w:line="240" w:lineRule="auto"/>
        <w:ind w:firstLine="360" w:firstLineChars="200"/>
        <w:jc w:val="both"/>
        <w:textAlignment w:val="baseline"/>
        <w:rPr>
          <w:rFonts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</w:rPr>
      </w:pP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</w:rPr>
        <w:t>2.此表附学生违纪处理决定书一并上报。</w:t>
      </w:r>
    </w:p>
    <w:p>
      <w:pPr>
        <w:snapToGrid/>
        <w:spacing w:before="0" w:beforeAutospacing="0" w:after="0" w:afterAutospacing="0" w:line="240" w:lineRule="auto"/>
        <w:ind w:firstLine="360" w:firstLineChars="200"/>
        <w:jc w:val="both"/>
        <w:textAlignment w:val="baseline"/>
        <w:rPr>
          <w:rFonts w:ascii="宋体" w:hAnsi="宋体"/>
          <w:b w:val="0"/>
          <w:i w:val="0"/>
          <w:smallCaps/>
          <w:color w:val="000000"/>
          <w:spacing w:val="0"/>
          <w:w w:val="100"/>
          <w:kern w:val="0"/>
          <w:sz w:val="18"/>
        </w:rPr>
      </w:pPr>
      <w:r>
        <w:rPr>
          <w:rFonts w:hint="eastAsia" w:ascii="宋体" w:hAnsi="宋体"/>
          <w:b w:val="0"/>
          <w:bCs/>
          <w:i w:val="0"/>
          <w:caps w:val="0"/>
          <w:color w:val="000000"/>
          <w:spacing w:val="0"/>
          <w:w w:val="100"/>
          <w:sz w:val="18"/>
          <w:szCs w:val="21"/>
        </w:rPr>
        <w:t>3.此表由学生本人填写，特殊情况可委托他人代为填写。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TZmYmQ5ZDZlMTVmNDJkNWY1MWU5ZWVmZjllZTAifQ=="/>
  </w:docVars>
  <w:rsids>
    <w:rsidRoot w:val="00000000"/>
    <w:rsid w:val="48D66E46"/>
    <w:rsid w:val="49D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1</TotalTime>
  <ScaleCrop>false</ScaleCrop>
  <LinksUpToDate>false</LinksUpToDate>
  <CharactersWithSpaces>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2022-11-18T00:42:35Z</dcterms:created>
  <dc:creator>surface</dc:creator>
  <cp:lastModifiedBy>兰</cp:lastModifiedBy>
  <dcterms:modified xsi:type="dcterms:W3CDTF">2022-11-18T00:44:41Z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D7188B7A91DC47B392F219881BB5B8D2</vt:lpwstr>
  </property>
</Properties>
</file>