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opLinePunct w:val="0"/>
        <w:spacing w:line="240" w:lineRule="auto"/>
        <w:ind w:firstLine="0" w:firstLineChars="0"/>
        <w:rPr>
          <w:rFonts w:asciiTheme="minorEastAsia" w:hAnsiTheme="minorEastAsia" w:eastAsiaTheme="minorEastAsia"/>
          <w:sz w:val="32"/>
          <w:szCs w:val="36"/>
        </w:rPr>
      </w:pPr>
      <w:bookmarkStart w:id="0" w:name="OLE_LINK2"/>
      <w:r>
        <w:rPr>
          <w:rFonts w:hint="eastAsia" w:asciiTheme="minorEastAsia" w:hAnsiTheme="minorEastAsia" w:eastAsiaTheme="minorEastAsia"/>
          <w:sz w:val="32"/>
          <w:szCs w:val="36"/>
        </w:rPr>
        <w:t>附件</w:t>
      </w:r>
      <w:r>
        <w:rPr>
          <w:rFonts w:asciiTheme="minorEastAsia" w:hAnsiTheme="minorEastAsia" w:eastAsiaTheme="minorEastAsia"/>
          <w:sz w:val="32"/>
          <w:szCs w:val="36"/>
        </w:rPr>
        <w:t>2</w:t>
      </w:r>
      <w:bookmarkEnd w:id="0"/>
    </w:p>
    <w:p>
      <w:pPr>
        <w:widowControl/>
        <w:topLinePunct w:val="0"/>
        <w:spacing w:line="360" w:lineRule="auto"/>
        <w:ind w:firstLine="0" w:firstLineChars="0"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上海市巾帼建功标兵推荐表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center"/>
        <w:textAlignment w:val="auto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</w:pPr>
    </w:p>
    <w:tbl>
      <w:tblPr>
        <w:tblStyle w:val="2"/>
        <w:tblW w:w="8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"/>
        <w:gridCol w:w="735"/>
        <w:gridCol w:w="334"/>
        <w:gridCol w:w="1004"/>
        <w:gridCol w:w="247"/>
        <w:gridCol w:w="667"/>
        <w:gridCol w:w="847"/>
        <w:gridCol w:w="1264"/>
        <w:gridCol w:w="117"/>
        <w:gridCol w:w="1072"/>
        <w:gridCol w:w="914"/>
        <w:gridCol w:w="1563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10" w:hRule="atLeast"/>
          <w:jc w:val="center"/>
        </w:trPr>
        <w:tc>
          <w:tcPr>
            <w:tcW w:w="108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847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/>
                <w:bCs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6"/>
                <w:sz w:val="24"/>
                <w:szCs w:val="24"/>
              </w:rPr>
              <w:t>出生年月</w:t>
            </w:r>
          </w:p>
        </w:tc>
        <w:tc>
          <w:tcPr>
            <w:tcW w:w="1072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156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10" w:hRule="atLeast"/>
          <w:jc w:val="center"/>
        </w:trPr>
        <w:tc>
          <w:tcPr>
            <w:tcW w:w="108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4"/>
                <w:szCs w:val="24"/>
              </w:rPr>
              <w:t>文化程度</w:t>
            </w: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10" w:hRule="atLeast"/>
          <w:jc w:val="center"/>
        </w:trPr>
        <w:tc>
          <w:tcPr>
            <w:tcW w:w="20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/>
                <w:bCs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2"/>
                <w:sz w:val="24"/>
                <w:szCs w:val="24"/>
              </w:rPr>
              <w:t>工作单位及职务</w:t>
            </w:r>
          </w:p>
        </w:tc>
        <w:tc>
          <w:tcPr>
            <w:tcW w:w="6691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10" w:hRule="atLeast"/>
          <w:jc w:val="center"/>
        </w:trPr>
        <w:tc>
          <w:tcPr>
            <w:tcW w:w="20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/>
                <w:bCs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2"/>
                <w:sz w:val="24"/>
                <w:szCs w:val="24"/>
              </w:rPr>
              <w:t>通讯地址及邮编</w:t>
            </w:r>
          </w:p>
        </w:tc>
        <w:tc>
          <w:tcPr>
            <w:tcW w:w="6691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270" w:hRule="atLeast"/>
          <w:jc w:val="center"/>
        </w:trPr>
        <w:tc>
          <w:tcPr>
            <w:tcW w:w="754" w:type="dxa"/>
            <w:gridSpan w:val="2"/>
            <w:textDirection w:val="tbRlV"/>
            <w:vAlign w:val="center"/>
          </w:tcPr>
          <w:p>
            <w:pPr>
              <w:spacing w:line="240" w:lineRule="auto"/>
              <w:ind w:left="167" w:leftChars="54" w:right="452" w:firstLine="118" w:firstLineChars="49"/>
              <w:jc w:val="center"/>
              <w:rPr>
                <w:rFonts w:ascii="宋体" w:hAnsi="Calibri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主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要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迹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500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字以内）</w:t>
            </w:r>
          </w:p>
        </w:tc>
        <w:tc>
          <w:tcPr>
            <w:tcW w:w="8029" w:type="dxa"/>
            <w:gridSpan w:val="10"/>
            <w:vAlign w:val="center"/>
          </w:tcPr>
          <w:p>
            <w:pPr>
              <w:topLinePunct w:val="0"/>
              <w:snapToGrid w:val="0"/>
              <w:spacing w:before="120" w:beforeLines="50" w:line="240" w:lineRule="auto"/>
              <w:ind w:firstLine="420" w:firstLineChars="0"/>
              <w:rPr>
                <w:rFonts w:ascii="宋体" w:hAnsi="Calibri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2365" w:hRule="atLeast"/>
          <w:jc w:val="center"/>
        </w:trPr>
        <w:tc>
          <w:tcPr>
            <w:tcW w:w="2320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推荐单位党组织意见</w:t>
            </w:r>
          </w:p>
          <w:p>
            <w:pPr>
              <w:spacing w:line="240" w:lineRule="auto"/>
              <w:ind w:left="0" w:leftChars="0" w:right="339" w:firstLine="0" w:firstLineChars="0"/>
              <w:jc w:val="both"/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ind w:right="339" w:firstLine="482"/>
              <w:jc w:val="center"/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ind w:right="339" w:firstLine="482"/>
              <w:jc w:val="center"/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盖章</w:t>
            </w:r>
          </w:p>
          <w:p>
            <w:pPr>
              <w:spacing w:line="240" w:lineRule="auto"/>
              <w:ind w:right="339" w:firstLine="482"/>
              <w:jc w:val="center"/>
              <w:rPr>
                <w:rFonts w:ascii="宋体" w:hAnsi="Calibri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区县系统巾帼建功活动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领导小组意见</w:t>
            </w:r>
          </w:p>
          <w:p>
            <w:pPr>
              <w:spacing w:line="240" w:lineRule="auto"/>
              <w:ind w:right="339" w:firstLine="241" w:firstLineChars="100"/>
              <w:jc w:val="center"/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ind w:right="339" w:firstLine="241" w:firstLineChars="100"/>
              <w:jc w:val="center"/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ind w:right="339" w:firstLine="1282" w:firstLineChars="532"/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盖章</w:t>
            </w:r>
          </w:p>
          <w:p>
            <w:pPr>
              <w:spacing w:line="240" w:lineRule="auto"/>
              <w:ind w:right="339" w:firstLine="482"/>
              <w:jc w:val="center"/>
              <w:rPr>
                <w:rFonts w:ascii="宋体" w:hAnsi="Calibri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市巾帼建功活动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领导小组意见</w:t>
            </w:r>
          </w:p>
          <w:p>
            <w:pPr>
              <w:spacing w:line="240" w:lineRule="auto"/>
              <w:ind w:firstLine="482"/>
              <w:jc w:val="center"/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ind w:right="-58" w:firstLine="482"/>
              <w:jc w:val="center"/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ind w:right="339" w:firstLine="1687" w:firstLineChars="700"/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盖章</w:t>
            </w:r>
          </w:p>
          <w:p>
            <w:pPr>
              <w:spacing w:line="240" w:lineRule="auto"/>
              <w:ind w:right="339" w:firstLine="482"/>
              <w:jc w:val="center"/>
              <w:rPr>
                <w:rFonts w:ascii="宋体" w:hAnsi="Calibri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ind w:left="0" w:leftChars="0" w:firstLine="0" w:firstLineChars="0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20"/>
      </w:pPr>
      <w:r>
        <w:separator/>
      </w:r>
    </w:p>
  </w:endnote>
  <w:endnote w:type="continuationSeparator" w:id="1">
    <w:p>
      <w:pPr>
        <w:spacing w:line="240" w:lineRule="auto"/>
        <w:ind w:firstLine="6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20"/>
      </w:pPr>
      <w:r>
        <w:separator/>
      </w:r>
    </w:p>
  </w:footnote>
  <w:footnote w:type="continuationSeparator" w:id="1">
    <w:p>
      <w:pPr>
        <w:spacing w:line="240" w:lineRule="auto"/>
        <w:ind w:firstLine="6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D1976"/>
    <w:rsid w:val="279B2A7F"/>
    <w:rsid w:val="6CF11701"/>
    <w:rsid w:val="798D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opLinePunct/>
      <w:spacing w:line="317" w:lineRule="auto"/>
      <w:ind w:firstLine="200" w:firstLineChars="200"/>
      <w:jc w:val="both"/>
    </w:pPr>
    <w:rPr>
      <w:rFonts w:ascii="华文仿宋" w:hAnsi="华文仿宋" w:eastAsia="华文仿宋" w:cs="Times New Roman"/>
      <w:kern w:val="2"/>
      <w:sz w:val="31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2021-10-11T17:42:00Z</dcterms:created>
  <dc:creator>杨小彬</dc:creator>
  <cp:lastModifiedBy>杨小彬</cp:lastModifiedBy>
  <dcterms:modified xsi:type="dcterms:W3CDTF">2021-10-12T09:34:37Z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DE75B4F7C5F74F90A9C98B5E062E5326</vt:lpwstr>
  </property>
</Properties>
</file>