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F8D" w:rsidRDefault="00E84B71">
      <w:pPr>
        <w:ind w:firstLineChars="100" w:firstLine="321"/>
        <w:jc w:val="center"/>
        <w:rPr>
          <w:rFonts w:hint="eastAsia"/>
          <w:b/>
          <w:sz w:val="32"/>
          <w:szCs w:val="32"/>
        </w:rPr>
      </w:pPr>
      <w:bookmarkStart w:id="0" w:name="_GoBack"/>
      <w:bookmarkEnd w:id="0"/>
      <w:r>
        <w:rPr>
          <w:rFonts w:hint="eastAsia"/>
          <w:b/>
          <w:sz w:val="32"/>
          <w:szCs w:val="32"/>
        </w:rPr>
        <w:t>上海工商职业技术学院</w:t>
      </w:r>
    </w:p>
    <w:p w:rsidR="00D13D8E" w:rsidRDefault="00E84B71">
      <w:pPr>
        <w:ind w:firstLineChars="100" w:firstLine="321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固定资产报废鉴定表</w:t>
      </w:r>
    </w:p>
    <w:p w:rsidR="00D13D8E" w:rsidRDefault="00E84B71">
      <w:pPr>
        <w:ind w:right="480"/>
        <w:rPr>
          <w:sz w:val="24"/>
          <w:szCs w:val="24"/>
        </w:rPr>
      </w:pPr>
      <w:r>
        <w:rPr>
          <w:rFonts w:hint="eastAsia"/>
          <w:sz w:val="28"/>
          <w:szCs w:val="28"/>
        </w:rPr>
        <w:t>单位名称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 xml:space="preserve">                                    </w:t>
      </w:r>
    </w:p>
    <w:p w:rsidR="00D13D8E" w:rsidRDefault="00E84B71">
      <w:pPr>
        <w:ind w:right="480"/>
        <w:rPr>
          <w:sz w:val="24"/>
          <w:szCs w:val="24"/>
        </w:rPr>
      </w:pPr>
      <w:r>
        <w:rPr>
          <w:rFonts w:hint="eastAsia"/>
          <w:sz w:val="24"/>
          <w:szCs w:val="24"/>
        </w:rPr>
        <w:t>金额单位：（元）</w:t>
      </w:r>
      <w:r>
        <w:rPr>
          <w:rFonts w:hint="eastAsia"/>
          <w:sz w:val="24"/>
          <w:szCs w:val="24"/>
        </w:rPr>
        <w:t xml:space="preserve">                                        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日</w:t>
      </w:r>
    </w:p>
    <w:tbl>
      <w:tblPr>
        <w:tblW w:w="92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6"/>
        <w:gridCol w:w="705"/>
        <w:gridCol w:w="575"/>
        <w:gridCol w:w="845"/>
        <w:gridCol w:w="850"/>
        <w:gridCol w:w="854"/>
        <w:gridCol w:w="1278"/>
        <w:gridCol w:w="709"/>
        <w:gridCol w:w="1843"/>
      </w:tblGrid>
      <w:tr w:rsidR="00D13D8E">
        <w:trPr>
          <w:trHeight w:val="692"/>
        </w:trPr>
        <w:tc>
          <w:tcPr>
            <w:tcW w:w="1556" w:type="dxa"/>
            <w:vAlign w:val="center"/>
          </w:tcPr>
          <w:p w:rsidR="00D13D8E" w:rsidRDefault="00E84B7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仪器设备</w:t>
            </w:r>
          </w:p>
          <w:p w:rsidR="00D13D8E" w:rsidRDefault="00E84B7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编号</w:t>
            </w:r>
          </w:p>
        </w:tc>
        <w:tc>
          <w:tcPr>
            <w:tcW w:w="2125" w:type="dxa"/>
            <w:gridSpan w:val="3"/>
            <w:vAlign w:val="center"/>
          </w:tcPr>
          <w:p w:rsidR="00D13D8E" w:rsidRDefault="00D13D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13D8E" w:rsidRDefault="00E84B7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2132" w:type="dxa"/>
            <w:gridSpan w:val="2"/>
            <w:vAlign w:val="center"/>
          </w:tcPr>
          <w:p w:rsidR="00D13D8E" w:rsidRDefault="00D13D8E"/>
        </w:tc>
        <w:tc>
          <w:tcPr>
            <w:tcW w:w="709" w:type="dxa"/>
            <w:vAlign w:val="center"/>
          </w:tcPr>
          <w:p w:rsidR="00D13D8E" w:rsidRDefault="00E84B71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型号</w:t>
            </w:r>
          </w:p>
          <w:p w:rsidR="00D13D8E" w:rsidRDefault="00E84B71">
            <w:pPr>
              <w:jc w:val="left"/>
            </w:pPr>
            <w:r>
              <w:rPr>
                <w:rFonts w:hint="eastAsia"/>
                <w:sz w:val="24"/>
                <w:szCs w:val="24"/>
              </w:rPr>
              <w:t>规格</w:t>
            </w:r>
          </w:p>
        </w:tc>
        <w:tc>
          <w:tcPr>
            <w:tcW w:w="1843" w:type="dxa"/>
            <w:vAlign w:val="center"/>
          </w:tcPr>
          <w:p w:rsidR="00D13D8E" w:rsidRDefault="00D13D8E">
            <w:pPr>
              <w:widowControl/>
              <w:jc w:val="left"/>
            </w:pPr>
          </w:p>
          <w:p w:rsidR="00D13D8E" w:rsidRDefault="00D13D8E">
            <w:pPr>
              <w:jc w:val="left"/>
            </w:pPr>
          </w:p>
        </w:tc>
      </w:tr>
      <w:tr w:rsidR="00D13D8E">
        <w:trPr>
          <w:trHeight w:val="454"/>
        </w:trPr>
        <w:tc>
          <w:tcPr>
            <w:tcW w:w="1556" w:type="dxa"/>
            <w:vAlign w:val="center"/>
          </w:tcPr>
          <w:p w:rsidR="00D13D8E" w:rsidRDefault="00E84B7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计量单位</w:t>
            </w:r>
          </w:p>
        </w:tc>
        <w:tc>
          <w:tcPr>
            <w:tcW w:w="705" w:type="dxa"/>
            <w:vAlign w:val="center"/>
          </w:tcPr>
          <w:p w:rsidR="00D13D8E" w:rsidRDefault="00D13D8E">
            <w:pPr>
              <w:rPr>
                <w:sz w:val="24"/>
                <w:szCs w:val="24"/>
              </w:rPr>
            </w:pPr>
          </w:p>
        </w:tc>
        <w:tc>
          <w:tcPr>
            <w:tcW w:w="575" w:type="dxa"/>
            <w:vAlign w:val="center"/>
          </w:tcPr>
          <w:p w:rsidR="00D13D8E" w:rsidRDefault="00E84B7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数量</w:t>
            </w:r>
          </w:p>
        </w:tc>
        <w:tc>
          <w:tcPr>
            <w:tcW w:w="845" w:type="dxa"/>
            <w:vAlign w:val="center"/>
          </w:tcPr>
          <w:p w:rsidR="00D13D8E" w:rsidRDefault="00D13D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13D8E" w:rsidRDefault="00E84B7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原值</w:t>
            </w:r>
          </w:p>
        </w:tc>
        <w:tc>
          <w:tcPr>
            <w:tcW w:w="2132" w:type="dxa"/>
            <w:gridSpan w:val="2"/>
            <w:vAlign w:val="center"/>
          </w:tcPr>
          <w:p w:rsidR="00D13D8E" w:rsidRDefault="00D13D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13D8E" w:rsidRDefault="00E84B7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回收残值</w:t>
            </w:r>
          </w:p>
        </w:tc>
        <w:tc>
          <w:tcPr>
            <w:tcW w:w="1843" w:type="dxa"/>
            <w:vAlign w:val="center"/>
          </w:tcPr>
          <w:p w:rsidR="00D13D8E" w:rsidRDefault="00D13D8E">
            <w:pPr>
              <w:rPr>
                <w:sz w:val="24"/>
                <w:szCs w:val="24"/>
              </w:rPr>
            </w:pPr>
          </w:p>
        </w:tc>
      </w:tr>
      <w:tr w:rsidR="00D13D8E">
        <w:trPr>
          <w:cantSplit/>
          <w:trHeight w:val="578"/>
        </w:trPr>
        <w:tc>
          <w:tcPr>
            <w:tcW w:w="1556" w:type="dxa"/>
            <w:vAlign w:val="center"/>
          </w:tcPr>
          <w:p w:rsidR="00D13D8E" w:rsidRDefault="00E84B71">
            <w:pPr>
              <w:jc w:val="center"/>
            </w:pPr>
            <w:r>
              <w:rPr>
                <w:rFonts w:hint="eastAsia"/>
                <w:sz w:val="24"/>
                <w:szCs w:val="24"/>
              </w:rPr>
              <w:t>购置年月</w:t>
            </w:r>
          </w:p>
        </w:tc>
        <w:tc>
          <w:tcPr>
            <w:tcW w:w="2125" w:type="dxa"/>
            <w:gridSpan w:val="3"/>
            <w:vAlign w:val="center"/>
          </w:tcPr>
          <w:p w:rsidR="00D13D8E" w:rsidRDefault="00D13D8E"/>
        </w:tc>
        <w:tc>
          <w:tcPr>
            <w:tcW w:w="1704" w:type="dxa"/>
            <w:gridSpan w:val="2"/>
            <w:vAlign w:val="center"/>
          </w:tcPr>
          <w:p w:rsidR="00D13D8E" w:rsidRDefault="00E84B71">
            <w:pPr>
              <w:jc w:val="center"/>
            </w:pPr>
            <w:r>
              <w:rPr>
                <w:rFonts w:hint="eastAsia"/>
                <w:sz w:val="24"/>
                <w:szCs w:val="24"/>
              </w:rPr>
              <w:t>保管人</w:t>
            </w:r>
          </w:p>
        </w:tc>
        <w:tc>
          <w:tcPr>
            <w:tcW w:w="3830" w:type="dxa"/>
            <w:gridSpan w:val="3"/>
            <w:vAlign w:val="center"/>
          </w:tcPr>
          <w:p w:rsidR="00D13D8E" w:rsidRDefault="00D13D8E"/>
        </w:tc>
      </w:tr>
      <w:tr w:rsidR="00D13D8E">
        <w:trPr>
          <w:cantSplit/>
          <w:trHeight w:val="1826"/>
        </w:trPr>
        <w:tc>
          <w:tcPr>
            <w:tcW w:w="1556" w:type="dxa"/>
            <w:textDirection w:val="tbRlV"/>
            <w:vAlign w:val="center"/>
          </w:tcPr>
          <w:p w:rsidR="00D13D8E" w:rsidRDefault="00E84B71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废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原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因</w:t>
            </w:r>
          </w:p>
        </w:tc>
        <w:tc>
          <w:tcPr>
            <w:tcW w:w="7659" w:type="dxa"/>
            <w:gridSpan w:val="8"/>
            <w:vAlign w:val="center"/>
          </w:tcPr>
          <w:p w:rsidR="00D13D8E" w:rsidRDefault="00D13D8E">
            <w:pPr>
              <w:rPr>
                <w:sz w:val="24"/>
                <w:szCs w:val="24"/>
              </w:rPr>
            </w:pPr>
          </w:p>
          <w:p w:rsidR="00D13D8E" w:rsidRDefault="00D13D8E">
            <w:pPr>
              <w:rPr>
                <w:sz w:val="24"/>
                <w:szCs w:val="24"/>
              </w:rPr>
            </w:pPr>
          </w:p>
          <w:p w:rsidR="00D13D8E" w:rsidRDefault="00D13D8E">
            <w:pPr>
              <w:rPr>
                <w:sz w:val="24"/>
                <w:szCs w:val="24"/>
              </w:rPr>
            </w:pPr>
          </w:p>
          <w:p w:rsidR="00D13D8E" w:rsidRDefault="00D13D8E">
            <w:pPr>
              <w:rPr>
                <w:sz w:val="24"/>
                <w:szCs w:val="24"/>
              </w:rPr>
            </w:pPr>
          </w:p>
          <w:p w:rsidR="00D13D8E" w:rsidRDefault="00E84B71">
            <w:pPr>
              <w:ind w:firstLineChars="2100" w:firstLine="5040"/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D13D8E">
        <w:trPr>
          <w:cantSplit/>
          <w:trHeight w:val="1523"/>
        </w:trPr>
        <w:tc>
          <w:tcPr>
            <w:tcW w:w="1556" w:type="dxa"/>
            <w:textDirection w:val="tbRlV"/>
            <w:vAlign w:val="center"/>
          </w:tcPr>
          <w:p w:rsidR="00D13D8E" w:rsidRDefault="00E84B71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小组意见</w:t>
            </w:r>
          </w:p>
          <w:p w:rsidR="00D13D8E" w:rsidRDefault="00E84B71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技术鉴定</w:t>
            </w:r>
          </w:p>
        </w:tc>
        <w:tc>
          <w:tcPr>
            <w:tcW w:w="7659" w:type="dxa"/>
            <w:gridSpan w:val="8"/>
            <w:vAlign w:val="center"/>
          </w:tcPr>
          <w:p w:rsidR="00D13D8E" w:rsidRDefault="00D13D8E">
            <w:pPr>
              <w:rPr>
                <w:sz w:val="24"/>
                <w:szCs w:val="24"/>
              </w:rPr>
            </w:pPr>
          </w:p>
          <w:p w:rsidR="00D13D8E" w:rsidRDefault="00D13D8E">
            <w:pPr>
              <w:rPr>
                <w:sz w:val="24"/>
                <w:szCs w:val="24"/>
              </w:rPr>
            </w:pPr>
          </w:p>
          <w:p w:rsidR="00D13D8E" w:rsidRDefault="00D13D8E">
            <w:pPr>
              <w:rPr>
                <w:sz w:val="24"/>
                <w:szCs w:val="24"/>
              </w:rPr>
            </w:pPr>
          </w:p>
          <w:p w:rsidR="00D13D8E" w:rsidRDefault="00E84B7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技术部门负责人：</w:t>
            </w:r>
            <w:r>
              <w:rPr>
                <w:rFonts w:hint="eastAsia"/>
                <w:sz w:val="24"/>
                <w:szCs w:val="24"/>
              </w:rPr>
              <w:t xml:space="preserve">                 </w:t>
            </w:r>
            <w:r>
              <w:rPr>
                <w:rFonts w:hint="eastAsia"/>
                <w:sz w:val="24"/>
                <w:szCs w:val="24"/>
              </w:rPr>
              <w:t>使用部门负责人：</w:t>
            </w:r>
          </w:p>
        </w:tc>
      </w:tr>
      <w:tr w:rsidR="00D13D8E">
        <w:trPr>
          <w:cantSplit/>
          <w:trHeight w:val="1313"/>
        </w:trPr>
        <w:tc>
          <w:tcPr>
            <w:tcW w:w="1556" w:type="dxa"/>
            <w:textDirection w:val="tbRlV"/>
            <w:vAlign w:val="center"/>
          </w:tcPr>
          <w:p w:rsidR="00D13D8E" w:rsidRDefault="00E84B71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意见</w:t>
            </w:r>
          </w:p>
          <w:p w:rsidR="00D13D8E" w:rsidRDefault="00E84B71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设备处</w:t>
            </w:r>
          </w:p>
        </w:tc>
        <w:tc>
          <w:tcPr>
            <w:tcW w:w="7659" w:type="dxa"/>
            <w:gridSpan w:val="8"/>
            <w:vAlign w:val="center"/>
          </w:tcPr>
          <w:p w:rsidR="00D13D8E" w:rsidRDefault="00D13D8E">
            <w:pPr>
              <w:rPr>
                <w:sz w:val="24"/>
                <w:szCs w:val="24"/>
              </w:rPr>
            </w:pPr>
          </w:p>
          <w:p w:rsidR="00D13D8E" w:rsidRDefault="00D13D8E">
            <w:pPr>
              <w:rPr>
                <w:sz w:val="24"/>
                <w:szCs w:val="24"/>
              </w:rPr>
            </w:pPr>
          </w:p>
          <w:p w:rsidR="00D13D8E" w:rsidRDefault="00D13D8E">
            <w:pPr>
              <w:rPr>
                <w:sz w:val="24"/>
                <w:szCs w:val="24"/>
              </w:rPr>
            </w:pPr>
          </w:p>
          <w:p w:rsidR="00D13D8E" w:rsidRDefault="00E84B7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D13D8E">
        <w:trPr>
          <w:cantSplit/>
          <w:trHeight w:val="1103"/>
        </w:trPr>
        <w:tc>
          <w:tcPr>
            <w:tcW w:w="1556" w:type="dxa"/>
            <w:textDirection w:val="tbRlV"/>
            <w:vAlign w:val="center"/>
          </w:tcPr>
          <w:p w:rsidR="00D13D8E" w:rsidRDefault="00E84B71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意见</w:t>
            </w:r>
          </w:p>
          <w:p w:rsidR="00D13D8E" w:rsidRDefault="00E84B71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财务处</w:t>
            </w:r>
          </w:p>
        </w:tc>
        <w:tc>
          <w:tcPr>
            <w:tcW w:w="7659" w:type="dxa"/>
            <w:gridSpan w:val="8"/>
            <w:vAlign w:val="center"/>
          </w:tcPr>
          <w:p w:rsidR="00D13D8E" w:rsidRDefault="00D13D8E">
            <w:pPr>
              <w:rPr>
                <w:sz w:val="24"/>
                <w:szCs w:val="24"/>
              </w:rPr>
            </w:pPr>
          </w:p>
          <w:p w:rsidR="00D13D8E" w:rsidRDefault="00D13D8E">
            <w:pPr>
              <w:rPr>
                <w:sz w:val="24"/>
                <w:szCs w:val="24"/>
              </w:rPr>
            </w:pPr>
          </w:p>
          <w:p w:rsidR="00D13D8E" w:rsidRDefault="00D13D8E">
            <w:pPr>
              <w:rPr>
                <w:sz w:val="24"/>
                <w:szCs w:val="24"/>
              </w:rPr>
            </w:pPr>
          </w:p>
          <w:p w:rsidR="00D13D8E" w:rsidRDefault="00E84B7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D13D8E">
        <w:trPr>
          <w:cantSplit/>
          <w:trHeight w:val="1573"/>
        </w:trPr>
        <w:tc>
          <w:tcPr>
            <w:tcW w:w="1556" w:type="dxa"/>
            <w:textDirection w:val="tbRlV"/>
          </w:tcPr>
          <w:p w:rsidR="00D13D8E" w:rsidRDefault="00E84B71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意见</w:t>
            </w:r>
          </w:p>
          <w:p w:rsidR="00D13D8E" w:rsidRDefault="00E84B71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分管院长</w:t>
            </w:r>
          </w:p>
        </w:tc>
        <w:tc>
          <w:tcPr>
            <w:tcW w:w="7659" w:type="dxa"/>
            <w:gridSpan w:val="8"/>
          </w:tcPr>
          <w:p w:rsidR="00D13D8E" w:rsidRDefault="00E84B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报废资产总额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万元（含）以上需分管院长签字：</w:t>
            </w:r>
            <w:r>
              <w:rPr>
                <w:rFonts w:hint="eastAsia"/>
                <w:sz w:val="18"/>
                <w:szCs w:val="18"/>
              </w:rPr>
              <w:t xml:space="preserve">                      </w:t>
            </w:r>
          </w:p>
          <w:p w:rsidR="00D13D8E" w:rsidRDefault="00D13D8E"/>
          <w:p w:rsidR="00D13D8E" w:rsidRDefault="00D13D8E"/>
          <w:p w:rsidR="00D13D8E" w:rsidRDefault="00E84B71">
            <w:pPr>
              <w:ind w:firstLineChars="2050" w:firstLine="4920"/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</w:rPr>
              <w:t xml:space="preserve">                                                                        </w:t>
            </w:r>
          </w:p>
        </w:tc>
      </w:tr>
      <w:tr w:rsidR="00D13D8E">
        <w:trPr>
          <w:cantSplit/>
          <w:trHeight w:val="1290"/>
        </w:trPr>
        <w:tc>
          <w:tcPr>
            <w:tcW w:w="1556" w:type="dxa"/>
            <w:textDirection w:val="tbRlV"/>
          </w:tcPr>
          <w:p w:rsidR="00D13D8E" w:rsidRDefault="00E84B71">
            <w:pPr>
              <w:spacing w:line="1200" w:lineRule="auto"/>
              <w:ind w:right="113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院长意见</w:t>
            </w:r>
          </w:p>
          <w:p w:rsidR="00D13D8E" w:rsidRDefault="00D13D8E">
            <w:pPr>
              <w:spacing w:line="720" w:lineRule="auto"/>
              <w:ind w:right="113"/>
              <w:jc w:val="distribute"/>
              <w:rPr>
                <w:sz w:val="28"/>
                <w:szCs w:val="28"/>
              </w:rPr>
            </w:pPr>
          </w:p>
          <w:p w:rsidR="00D13D8E" w:rsidRDefault="00D13D8E">
            <w:pPr>
              <w:spacing w:line="720" w:lineRule="auto"/>
              <w:ind w:right="113"/>
              <w:jc w:val="distribute"/>
              <w:rPr>
                <w:sz w:val="28"/>
                <w:szCs w:val="28"/>
              </w:rPr>
            </w:pPr>
          </w:p>
        </w:tc>
        <w:tc>
          <w:tcPr>
            <w:tcW w:w="7659" w:type="dxa"/>
            <w:gridSpan w:val="8"/>
          </w:tcPr>
          <w:p w:rsidR="00D13D8E" w:rsidRDefault="00E84B71">
            <w:pPr>
              <w:rPr>
                <w:sz w:val="24"/>
                <w:szCs w:val="24"/>
              </w:rPr>
            </w:pPr>
            <w:r>
              <w:rPr>
                <w:rFonts w:hint="eastAsia"/>
                <w:sz w:val="18"/>
                <w:szCs w:val="18"/>
              </w:rPr>
              <w:t>报废资产总额</w:t>
            </w:r>
            <w:r>
              <w:rPr>
                <w:rFonts w:hint="eastAsia"/>
                <w:sz w:val="18"/>
                <w:szCs w:val="18"/>
              </w:rPr>
              <w:t>100</w:t>
            </w:r>
            <w:r>
              <w:rPr>
                <w:rFonts w:hint="eastAsia"/>
                <w:sz w:val="18"/>
                <w:szCs w:val="18"/>
              </w:rPr>
              <w:t>万（含）以上需院长办公会上讨论通过并院长签字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  <w:p w:rsidR="00D13D8E" w:rsidRDefault="00D13D8E">
            <w:pPr>
              <w:rPr>
                <w:sz w:val="24"/>
                <w:szCs w:val="24"/>
              </w:rPr>
            </w:pPr>
          </w:p>
          <w:p w:rsidR="00D13D8E" w:rsidRDefault="00D13D8E">
            <w:pPr>
              <w:ind w:firstLineChars="2100" w:firstLine="5040"/>
              <w:rPr>
                <w:sz w:val="24"/>
                <w:szCs w:val="24"/>
              </w:rPr>
            </w:pPr>
          </w:p>
          <w:p w:rsidR="00D13D8E" w:rsidRDefault="00E84B71">
            <w:pPr>
              <w:ind w:firstLineChars="2000" w:firstLine="48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D13D8E" w:rsidRDefault="00D13D8E">
      <w:pPr>
        <w:rPr>
          <w:b/>
        </w:rPr>
      </w:pPr>
    </w:p>
    <w:p w:rsidR="00D13D8E" w:rsidRDefault="00E84B71">
      <w:pPr>
        <w:rPr>
          <w:b/>
        </w:rPr>
      </w:pPr>
      <w:r>
        <w:rPr>
          <w:rFonts w:hint="eastAsia"/>
          <w:b/>
        </w:rPr>
        <w:t>注：本表由使用部门填报，一式三份（使用部门、资产处、财务处各执一份）。凭此单销账。</w:t>
      </w:r>
    </w:p>
    <w:p w:rsidR="00D13D8E" w:rsidRDefault="00D13D8E"/>
    <w:sectPr w:rsidR="00D13D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6D0"/>
    <w:rsid w:val="00011E92"/>
    <w:rsid w:val="00092F0F"/>
    <w:rsid w:val="001652A3"/>
    <w:rsid w:val="002C3A40"/>
    <w:rsid w:val="002F0636"/>
    <w:rsid w:val="00317F44"/>
    <w:rsid w:val="0037726F"/>
    <w:rsid w:val="00442F8D"/>
    <w:rsid w:val="00446D51"/>
    <w:rsid w:val="00582B9A"/>
    <w:rsid w:val="00591B2C"/>
    <w:rsid w:val="006076E8"/>
    <w:rsid w:val="00677E1A"/>
    <w:rsid w:val="006B34FD"/>
    <w:rsid w:val="006C689F"/>
    <w:rsid w:val="009F1032"/>
    <w:rsid w:val="00B27410"/>
    <w:rsid w:val="00B4261F"/>
    <w:rsid w:val="00BE561B"/>
    <w:rsid w:val="00BF4901"/>
    <w:rsid w:val="00C02AA7"/>
    <w:rsid w:val="00C40598"/>
    <w:rsid w:val="00CF51F1"/>
    <w:rsid w:val="00D13D8E"/>
    <w:rsid w:val="00D706D0"/>
    <w:rsid w:val="00DB3D23"/>
    <w:rsid w:val="00E6096D"/>
    <w:rsid w:val="00E84B71"/>
    <w:rsid w:val="00EC3B5F"/>
    <w:rsid w:val="00ED7D44"/>
    <w:rsid w:val="00F90415"/>
    <w:rsid w:val="00FF3FFB"/>
    <w:rsid w:val="29740753"/>
    <w:rsid w:val="33432A5D"/>
    <w:rsid w:val="5CC84A3F"/>
    <w:rsid w:val="6D985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531</Characters>
  <Application>Microsoft Office Word</Application>
  <DocSecurity>0</DocSecurity>
  <Lines>4</Lines>
  <Paragraphs>1</Paragraphs>
  <ScaleCrop>false</ScaleCrop>
  <Company>Microsoft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gwz</dc:creator>
  <cp:lastModifiedBy>AutoBVT</cp:lastModifiedBy>
  <cp:revision>3</cp:revision>
  <cp:lastPrinted>2019-09-09T00:50:00Z</cp:lastPrinted>
  <dcterms:created xsi:type="dcterms:W3CDTF">2019-09-11T02:55:00Z</dcterms:created>
  <dcterms:modified xsi:type="dcterms:W3CDTF">2021-01-05T04:47:00Z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2052-11.1.0.9022</vt:lpwstr>
  </property>
</Properties>
</file>